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3A7" w:rsidRDefault="007549EE">
      <w:pPr>
        <w:pStyle w:val="a3"/>
        <w:jc w:val="center"/>
      </w:pPr>
      <w:r>
        <w:t>Қазақстан Республикасы Білім және ғылым Министрлігі</w:t>
      </w:r>
    </w:p>
    <w:p w:rsidR="009723A7" w:rsidRDefault="009723A7">
      <w:pPr>
        <w:pStyle w:val="a3"/>
      </w:pPr>
    </w:p>
    <w:p w:rsidR="009723A7" w:rsidRDefault="007549EE">
      <w:pPr>
        <w:pStyle w:val="a3"/>
        <w:jc w:val="center"/>
      </w:pPr>
      <w:r>
        <w:t>Д.Серікбаев атындағы ШҚТУ</w:t>
      </w:r>
    </w:p>
    <w:p w:rsidR="009723A7" w:rsidRDefault="009723A7">
      <w:pPr>
        <w:pStyle w:val="a3"/>
      </w:pPr>
    </w:p>
    <w:p w:rsidR="009723A7" w:rsidRDefault="009723A7">
      <w:pPr>
        <w:pStyle w:val="a3"/>
      </w:pPr>
    </w:p>
    <w:p w:rsidR="009723A7" w:rsidRDefault="007549EE">
      <w:pPr>
        <w:pStyle w:val="a3"/>
        <w:ind w:left="6100"/>
      </w:pPr>
      <w:r>
        <w:t>БЕКІТЕМІН:</w:t>
      </w:r>
    </w:p>
    <w:p w:rsidR="009723A7" w:rsidRDefault="007549EE">
      <w:pPr>
        <w:pStyle w:val="a3"/>
        <w:ind w:left="6100"/>
      </w:pPr>
      <w:r>
        <w:t>СҚжДМ деканы:</w:t>
      </w:r>
    </w:p>
    <w:p w:rsidR="009723A7" w:rsidRDefault="007549EE">
      <w:pPr>
        <w:pStyle w:val="a3"/>
        <w:ind w:left="6100"/>
      </w:pPr>
      <w:r>
        <w:t>_____________ Руденко О.В.</w:t>
      </w:r>
    </w:p>
    <w:p w:rsidR="009723A7" w:rsidRDefault="007549EE">
      <w:pPr>
        <w:pStyle w:val="a3"/>
        <w:ind w:left="6100"/>
      </w:pPr>
      <w:r>
        <w:t>_____________ 20</w:t>
      </w:r>
      <w:permStart w:id="0" w:edGrp="everyone"/>
      <w:r>
        <w:t>0</w:t>
      </w:r>
      <w:r w:rsidR="00FD0908">
        <w:rPr>
          <w:lang w:val="kk-KZ"/>
        </w:rPr>
        <w:t>21</w:t>
      </w:r>
      <w:permEnd w:id="0"/>
      <w:r>
        <w:t xml:space="preserve"> ж.</w:t>
      </w:r>
    </w:p>
    <w:p w:rsidR="009723A7" w:rsidRDefault="009723A7">
      <w:pPr>
        <w:pStyle w:val="a3"/>
      </w:pPr>
    </w:p>
    <w:p w:rsidR="009723A7" w:rsidRDefault="009723A7">
      <w:pPr>
        <w:pStyle w:val="a3"/>
      </w:pPr>
    </w:p>
    <w:p w:rsidR="009723A7" w:rsidRDefault="009723A7">
      <w:pPr>
        <w:pStyle w:val="a3"/>
      </w:pPr>
    </w:p>
    <w:p w:rsidR="009723A7" w:rsidRDefault="009723A7">
      <w:pPr>
        <w:pStyle w:val="a3"/>
      </w:pPr>
    </w:p>
    <w:p w:rsidR="009723A7" w:rsidRDefault="007549EE">
      <w:pPr>
        <w:pStyle w:val="a3"/>
        <w:jc w:val="center"/>
      </w:pPr>
      <w:r>
        <w:rPr>
          <w:b/>
        </w:rPr>
        <w:t>ЛАНДШАФТТАНУ</w:t>
      </w:r>
    </w:p>
    <w:p w:rsidR="009723A7" w:rsidRDefault="007549EE">
      <w:pPr>
        <w:pStyle w:val="a3"/>
        <w:jc w:val="center"/>
      </w:pPr>
      <w:r>
        <w:t>Жұмыс оқу бағдарламасы (силлабус)</w:t>
      </w:r>
    </w:p>
    <w:p w:rsidR="009723A7" w:rsidRDefault="009723A7">
      <w:pPr>
        <w:pStyle w:val="a3"/>
      </w:pPr>
    </w:p>
    <w:p w:rsidR="009723A7" w:rsidRDefault="007549EE">
      <w:pPr>
        <w:pStyle w:val="a3"/>
      </w:pPr>
      <w:permStart w:id="1" w:edGrp="none"/>
      <w:r>
        <w:t>Білім беру бағдарламасы: 6B07312 Жер кадастры және жерге орналастыру</w:t>
      </w:r>
    </w:p>
    <w:p w:rsidR="009723A7" w:rsidRDefault="007549EE">
      <w:pPr>
        <w:pStyle w:val="a3"/>
      </w:pPr>
      <w:r>
        <w:t>Пәндерінің коды: Lan2216</w:t>
      </w:r>
    </w:p>
    <w:p w:rsidR="009723A7" w:rsidRDefault="007549EE">
      <w:pPr>
        <w:pStyle w:val="a3"/>
      </w:pPr>
      <w:r>
        <w:t>Кредиттер саны: 3</w:t>
      </w:r>
    </w:p>
    <w:p w:rsidR="009723A7" w:rsidRDefault="007549EE">
      <w:pPr>
        <w:pStyle w:val="a3"/>
      </w:pPr>
      <w:r>
        <w:t>Цикл: БП</w:t>
      </w:r>
    </w:p>
    <w:p w:rsidR="009723A7" w:rsidRDefault="007549EE">
      <w:pPr>
        <w:pStyle w:val="a3"/>
      </w:pPr>
      <w:r>
        <w:t>Компонент: ТК</w:t>
      </w:r>
    </w:p>
    <w:permEnd w:id="1"/>
    <w:p w:rsidR="009723A7" w:rsidRDefault="009723A7">
      <w:pPr>
        <w:pStyle w:val="a3"/>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FD0908" w:rsidRDefault="00FD0908">
      <w:pPr>
        <w:pStyle w:val="a3"/>
        <w:jc w:val="center"/>
      </w:pPr>
    </w:p>
    <w:p w:rsidR="009723A7" w:rsidRDefault="007549EE">
      <w:pPr>
        <w:pStyle w:val="a3"/>
        <w:jc w:val="center"/>
      </w:pPr>
      <w:r>
        <w:t>Өскемен, 20</w:t>
      </w:r>
      <w:permStart w:id="2" w:edGrp="everyone"/>
      <w:r w:rsidR="00FD0908">
        <w:t>21</w:t>
      </w:r>
      <w:permEnd w:id="2"/>
      <w:r>
        <w:br w:type="page"/>
      </w:r>
    </w:p>
    <w:p w:rsidR="009723A7" w:rsidRDefault="007549EE">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9723A7" w:rsidRDefault="009723A7">
      <w:pPr>
        <w:pStyle w:val="a3"/>
      </w:pPr>
    </w:p>
    <w:p w:rsidR="009723A7" w:rsidRDefault="007549EE">
      <w:pPr>
        <w:pStyle w:val="a3"/>
      </w:pPr>
      <w:r>
        <w:t>Мектептің оқу-әдістемелік кеңесімен мақұлданған</w:t>
      </w:r>
    </w:p>
    <w:p w:rsidR="009723A7" w:rsidRDefault="009723A7">
      <w:pPr>
        <w:pStyle w:val="a3"/>
      </w:pPr>
    </w:p>
    <w:p w:rsidR="009723A7" w:rsidRDefault="007549EE">
      <w:pPr>
        <w:pStyle w:val="a3"/>
        <w:tabs>
          <w:tab w:val="left" w:pos="6500"/>
        </w:tabs>
      </w:pPr>
      <w:r>
        <w:t>Төрағасы</w:t>
      </w:r>
      <w:r>
        <w:tab/>
      </w:r>
      <w:permStart w:id="3" w:edGrp="everyone"/>
      <w:r>
        <w:t>Мелкозерова Л.Я.</w:t>
      </w:r>
      <w:permEnd w:id="3"/>
    </w:p>
    <w:p w:rsidR="009723A7" w:rsidRDefault="007549EE">
      <w:pPr>
        <w:pStyle w:val="a3"/>
      </w:pPr>
      <w:r>
        <w:t xml:space="preserve">Күні    </w:t>
      </w:r>
      <w:permStart w:id="4" w:edGrp="everyone"/>
      <w:r w:rsidR="000B7D43">
        <w:t>08.06</w:t>
      </w:r>
      <w:r>
        <w:t>.20</w:t>
      </w:r>
      <w:r w:rsidR="000B7D43">
        <w:t>21</w:t>
      </w:r>
      <w:permEnd w:id="4"/>
      <w:r>
        <w:t xml:space="preserve"> ж.   хаттама </w:t>
      </w:r>
      <w:permStart w:id="5" w:edGrp="everyone"/>
      <w:r w:rsidR="000B7D43">
        <w:t>№6</w:t>
      </w:r>
      <w:permEnd w:id="5"/>
    </w:p>
    <w:p w:rsidR="009723A7" w:rsidRDefault="009723A7">
      <w:pPr>
        <w:pStyle w:val="a3"/>
      </w:pPr>
    </w:p>
    <w:p w:rsidR="009723A7" w:rsidRDefault="007549EE">
      <w:pPr>
        <w:pStyle w:val="a3"/>
        <w:tabs>
          <w:tab w:val="left" w:pos="6500"/>
        </w:tabs>
        <w:ind w:left="6500" w:hanging="6500"/>
        <w:jc w:val="left"/>
      </w:pPr>
      <w:r>
        <w:t>Оқу бағдарламасының басшысы</w:t>
      </w:r>
      <w:r>
        <w:tab/>
        <w:t>Гусаренко Ю.Д.</w:t>
      </w:r>
    </w:p>
    <w:p w:rsidR="009723A7" w:rsidRDefault="007549EE">
      <w:pPr>
        <w:pStyle w:val="a3"/>
        <w:tabs>
          <w:tab w:val="left" w:pos="6500"/>
        </w:tabs>
        <w:ind w:left="6500" w:hanging="6500"/>
        <w:jc w:val="left"/>
      </w:pPr>
      <w:r>
        <w:tab/>
        <w:t>6B07312</w:t>
      </w:r>
    </w:p>
    <w:p w:rsidR="009723A7" w:rsidRDefault="009723A7">
      <w:pPr>
        <w:pStyle w:val="a3"/>
      </w:pPr>
    </w:p>
    <w:p w:rsidR="009723A7" w:rsidRDefault="007549EE">
      <w:pPr>
        <w:pStyle w:val="a3"/>
        <w:tabs>
          <w:tab w:val="left" w:pos="6500"/>
        </w:tabs>
        <w:ind w:left="6500" w:hanging="6500"/>
        <w:jc w:val="left"/>
      </w:pPr>
      <w:r>
        <w:t>Әзірлеген</w:t>
      </w:r>
      <w:r>
        <w:tab/>
      </w:r>
      <w:permStart w:id="6" w:edGrp="everyone"/>
      <w:r>
        <w:t>Гусаренко Ю.Д.</w:t>
      </w:r>
      <w:permEnd w:id="6"/>
    </w:p>
    <w:p w:rsidR="009723A7" w:rsidRDefault="007549EE">
      <w:pPr>
        <w:pStyle w:val="a3"/>
        <w:tabs>
          <w:tab w:val="left" w:pos="6500"/>
        </w:tabs>
        <w:ind w:left="6500" w:hanging="6500"/>
        <w:jc w:val="left"/>
      </w:pPr>
      <w:r>
        <w:t>(Аты-жөні, лауазымы)</w:t>
      </w:r>
      <w:r>
        <w:tab/>
      </w:r>
      <w:permStart w:id="7" w:edGrp="everyone"/>
      <w:r>
        <w:t>Аға оқытушы</w:t>
      </w:r>
      <w:permEnd w:id="7"/>
    </w:p>
    <w:p w:rsidR="009723A7" w:rsidRDefault="007549EE">
      <w:pPr>
        <w:pStyle w:val="a3"/>
        <w:tabs>
          <w:tab w:val="left" w:pos="6500"/>
        </w:tabs>
        <w:ind w:left="6500" w:hanging="6500"/>
        <w:jc w:val="left"/>
      </w:pPr>
      <w:r>
        <w:tab/>
      </w:r>
      <w:permStart w:id="8" w:edGrp="everyone"/>
      <w:r>
        <w:t>Макатова С.Ж.</w:t>
      </w:r>
      <w:permEnd w:id="8"/>
    </w:p>
    <w:p w:rsidR="009723A7" w:rsidRDefault="007549EE">
      <w:pPr>
        <w:pStyle w:val="a3"/>
        <w:tabs>
          <w:tab w:val="left" w:pos="6500"/>
        </w:tabs>
        <w:ind w:left="6500" w:hanging="6500"/>
        <w:jc w:val="left"/>
      </w:pPr>
      <w:r>
        <w:tab/>
      </w:r>
      <w:permStart w:id="9" w:edGrp="everyone"/>
      <w:r>
        <w:t>Аға оқытушы</w:t>
      </w:r>
      <w:permEnd w:id="9"/>
    </w:p>
    <w:p w:rsidR="009723A7" w:rsidRDefault="009723A7">
      <w:pPr>
        <w:pStyle w:val="a3"/>
      </w:pPr>
    </w:p>
    <w:p w:rsidR="009723A7" w:rsidRDefault="009723A7">
      <w:pPr>
        <w:pStyle w:val="a3"/>
      </w:pPr>
    </w:p>
    <w:p w:rsidR="009723A7" w:rsidRDefault="007549EE">
      <w:pPr>
        <w:pStyle w:val="a3"/>
      </w:pPr>
      <w:r>
        <w:br w:type="page"/>
      </w:r>
    </w:p>
    <w:p w:rsidR="009723A7" w:rsidRDefault="007549EE">
      <w:pPr>
        <w:pStyle w:val="a3"/>
        <w:jc w:val="center"/>
      </w:pPr>
      <w:r>
        <w:rPr>
          <w:b/>
        </w:rPr>
        <w:t>1 ПӘННІҢ СИПАТТАМАСЫ, ОНЫҢ ОҚУ ҮРДІСІНДЕГІ ОРНЫ</w:t>
      </w:r>
    </w:p>
    <w:p w:rsidR="009723A7" w:rsidRDefault="007549EE">
      <w:pPr>
        <w:pStyle w:val="a3"/>
        <w:jc w:val="center"/>
      </w:pPr>
      <w:r>
        <w:rPr>
          <w:b/>
        </w:rPr>
        <w:t>1.1 Пәннің қысқаша сипаттамасы</w:t>
      </w:r>
    </w:p>
    <w:p w:rsidR="009723A7" w:rsidRDefault="009723A7">
      <w:pPr>
        <w:pStyle w:val="a3"/>
      </w:pPr>
    </w:p>
    <w:p w:rsidR="009723A7" w:rsidRDefault="007549EE">
      <w:pPr>
        <w:pStyle w:val="a3"/>
        <w:ind w:firstLine="567"/>
      </w:pPr>
      <w:permStart w:id="10" w:edGrp="none"/>
      <w:r>
        <w:t>Ландшафт - кең таралған халықаралық термин. Ғылымның бұл сөзге жүгінуі, оның эволюциясы барысында бөлінген географиялық қабықшаның біртектес бөлігіне қатысты, басқа учаскелерден өзінің құрылымымен ерекшеленетін, яғни дене мен құбылыстардың заңды тіркесуімен, географиялық қабықшаның құрамдастары арасындағы өзара байланыс пен өзара әрекеттесу сипатымен шынайылықтың жаңа күрделі объектісінің белгіленуін табу талпынысымен байланысты болды.</w:t>
      </w:r>
    </w:p>
    <w:permEnd w:id="10"/>
    <w:p w:rsidR="009723A7" w:rsidRDefault="009723A7">
      <w:pPr>
        <w:pStyle w:val="a3"/>
      </w:pPr>
    </w:p>
    <w:p w:rsidR="009723A7" w:rsidRDefault="007549EE">
      <w:pPr>
        <w:pStyle w:val="a3"/>
        <w:jc w:val="center"/>
      </w:pPr>
      <w:r>
        <w:rPr>
          <w:b/>
        </w:rPr>
        <w:t>1.2 Пәнді оқытудың мақсаты мен міндеттері</w:t>
      </w:r>
    </w:p>
    <w:p w:rsidR="009723A7" w:rsidRDefault="009723A7">
      <w:pPr>
        <w:pStyle w:val="a3"/>
      </w:pPr>
    </w:p>
    <w:p w:rsidR="009723A7" w:rsidRDefault="007549EE">
      <w:pPr>
        <w:pStyle w:val="a3"/>
        <w:ind w:firstLine="567"/>
      </w:pPr>
      <w:permStart w:id="11" w:edGrp="none"/>
      <w:r>
        <w:t>Пәнді оқытудың мақсаты:</w:t>
      </w:r>
    </w:p>
    <w:p w:rsidR="009723A7" w:rsidRDefault="007549EE">
      <w:pPr>
        <w:pStyle w:val="a3"/>
        <w:ind w:firstLine="567"/>
      </w:pPr>
      <w:r>
        <w:t>«Ландшафтық ғылым» курсының мақсаты - ландшафт теориясын студенттердің табиғи процестер мен құбылыстарды әрі қарай зерделеудің, ландшафтарды оңтайландырудың әдіснамалық негізі ретінде зерттелуі болып табылады.</w:t>
      </w:r>
    </w:p>
    <w:p w:rsidR="009723A7" w:rsidRDefault="009723A7">
      <w:pPr>
        <w:pStyle w:val="a3"/>
      </w:pPr>
    </w:p>
    <w:p w:rsidR="009723A7" w:rsidRDefault="007549EE">
      <w:pPr>
        <w:pStyle w:val="a3"/>
        <w:ind w:firstLine="567"/>
      </w:pPr>
      <w:r>
        <w:t>Пәнді оқытудың міндеттері:</w:t>
      </w:r>
    </w:p>
    <w:p w:rsidR="009723A7" w:rsidRDefault="007549EE">
      <w:pPr>
        <w:pStyle w:val="a3"/>
        <w:ind w:firstLine="567"/>
      </w:pPr>
      <w:r>
        <w:t>- Курстың негізгі мақсаттары - жердің географиялық орналасуының құрылымы, құрылымы, даму заңдары мен аумақтық бөлінісі туралы студенттердің идеяларын қалыптастыру, оның жалпы және жергілікті физиографиялық саралануының себептері, оның табиғи аумақтық кешендерінің (ландшафтардың) әртүрлілігін анықтайды.</w:t>
      </w:r>
    </w:p>
    <w:p w:rsidR="00FD0908" w:rsidRDefault="007549EE">
      <w:pPr>
        <w:pStyle w:val="a3"/>
        <w:ind w:firstLine="567"/>
      </w:pPr>
      <w:r>
        <w:t>- студенттерді ландшафт ғылымының даму тарихымен таныстыру жаратылыстан</w:t>
      </w:r>
      <w:r w:rsidR="00FD0908">
        <w:t>у ғылымдарының даму контексті;</w:t>
      </w:r>
    </w:p>
    <w:p w:rsidR="00FD0908" w:rsidRDefault="007549EE">
      <w:pPr>
        <w:pStyle w:val="a3"/>
        <w:ind w:firstLine="567"/>
      </w:pPr>
      <w:r>
        <w:t xml:space="preserve"> әдістемелік тәсілдерді және теориялық жетістіктерді зерттеу іргелі ландшафт ғылымы тиімді болу үшін әртүрлі салаларда жинақталған білімді пайдалану практикалық қызмет; </w:t>
      </w:r>
    </w:p>
    <w:p w:rsidR="00FD0908" w:rsidRDefault="007549EE">
      <w:pPr>
        <w:pStyle w:val="a3"/>
        <w:ind w:firstLine="567"/>
      </w:pPr>
      <w:r>
        <w:t>ғаламдық және аймақтық үлгілермен танысып жер шарының ландшафттарын саралау және толығырақ мегеруі қажет. ландшафтты интеграциялаудың негізгі тәсілдерін қарастырыңыз классификация әдістерін қолданатын кешендер аймақ құру;</w:t>
      </w:r>
    </w:p>
    <w:p w:rsidR="009723A7" w:rsidRDefault="007549EE">
      <w:pPr>
        <w:pStyle w:val="a3"/>
        <w:ind w:firstLine="567"/>
      </w:pPr>
      <w:r>
        <w:t xml:space="preserve"> 4 Студенттерге практикалық жұмыс дағдыларын үйрету географиялық, экологиялық, аналитикалық, картографиял</w:t>
      </w:r>
      <w:r w:rsidR="00FD0908">
        <w:t xml:space="preserve">ық, бағалау және басқа әдістер. </w:t>
      </w:r>
      <w:r>
        <w:t xml:space="preserve"> Өзін-өзі тану әдістерін меңгеруге көмектеседі ғылыми зерттеулер, соның ішінде арнайы жұмыс әдебиеттерімен толық жұмыс жүргізуі шарт.</w:t>
      </w:r>
    </w:p>
    <w:permEnd w:id="11"/>
    <w:p w:rsidR="009723A7" w:rsidRDefault="009723A7">
      <w:pPr>
        <w:pStyle w:val="a3"/>
      </w:pPr>
    </w:p>
    <w:p w:rsidR="009723A7" w:rsidRDefault="007549EE">
      <w:pPr>
        <w:pStyle w:val="a3"/>
        <w:jc w:val="center"/>
      </w:pPr>
      <w:r>
        <w:rPr>
          <w:b/>
        </w:rPr>
        <w:t>1.3 Оқыту қортындысы</w:t>
      </w:r>
    </w:p>
    <w:p w:rsidR="009723A7" w:rsidRDefault="009723A7">
      <w:pPr>
        <w:pStyle w:val="a3"/>
      </w:pPr>
    </w:p>
    <w:p w:rsidR="009723A7" w:rsidRDefault="007549EE">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9723A7" w:rsidRDefault="009723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2110"/>
        <w:gridCol w:w="5410"/>
      </w:tblGrid>
      <w:tr w:rsidR="009723A7">
        <w:trPr>
          <w:tblHeader/>
        </w:trPr>
        <w:tc>
          <w:tcPr>
            <w:tcW w:w="1119" w:type="pct"/>
            <w:vMerge w:val="restart"/>
          </w:tcPr>
          <w:p w:rsidR="009723A7" w:rsidRDefault="007549EE">
            <w:pPr>
              <w:pStyle w:val="a3"/>
              <w:jc w:val="center"/>
            </w:pPr>
            <w:r>
              <w:t>Қалыптасатын негізгі құзыреттер</w:t>
            </w:r>
          </w:p>
        </w:tc>
        <w:tc>
          <w:tcPr>
            <w:tcW w:w="0" w:type="auto"/>
            <w:gridSpan w:val="2"/>
          </w:tcPr>
          <w:p w:rsidR="009723A7" w:rsidRDefault="007549EE">
            <w:pPr>
              <w:pStyle w:val="a3"/>
              <w:jc w:val="center"/>
            </w:pPr>
            <w:r>
              <w:t>Оқыту нәтижелері (түйінді құзыреттілік бірліктері)</w:t>
            </w:r>
          </w:p>
        </w:tc>
      </w:tr>
      <w:tr w:rsidR="009723A7" w:rsidTr="00FD0908">
        <w:trPr>
          <w:tblHeader/>
        </w:trPr>
        <w:tc>
          <w:tcPr>
            <w:tcW w:w="0" w:type="auto"/>
            <w:vMerge/>
          </w:tcPr>
          <w:p w:rsidR="009723A7" w:rsidRDefault="009723A7">
            <w:pPr>
              <w:pStyle w:val="a3"/>
            </w:pPr>
          </w:p>
        </w:tc>
        <w:tc>
          <w:tcPr>
            <w:tcW w:w="1089" w:type="pct"/>
          </w:tcPr>
          <w:p w:rsidR="009723A7" w:rsidRDefault="007549EE">
            <w:pPr>
              <w:pStyle w:val="a3"/>
              <w:jc w:val="center"/>
            </w:pPr>
            <w:r>
              <w:t>білім бағдарламасы</w:t>
            </w:r>
          </w:p>
        </w:tc>
        <w:tc>
          <w:tcPr>
            <w:tcW w:w="2792" w:type="pct"/>
          </w:tcPr>
          <w:p w:rsidR="009723A7" w:rsidRDefault="007549EE">
            <w:pPr>
              <w:pStyle w:val="a3"/>
              <w:jc w:val="center"/>
            </w:pPr>
            <w:r>
              <w:t>пәндер</w:t>
            </w:r>
          </w:p>
        </w:tc>
      </w:tr>
      <w:tr w:rsidR="009723A7" w:rsidTr="00FD0908">
        <w:tc>
          <w:tcPr>
            <w:tcW w:w="0" w:type="auto"/>
          </w:tcPr>
          <w:p w:rsidR="009723A7" w:rsidRDefault="009723A7">
            <w:pPr>
              <w:pStyle w:val="a3"/>
            </w:pPr>
          </w:p>
        </w:tc>
        <w:tc>
          <w:tcPr>
            <w:tcW w:w="1089" w:type="pct"/>
          </w:tcPr>
          <w:p w:rsidR="009723A7" w:rsidRDefault="009723A7">
            <w:pPr>
              <w:pStyle w:val="a3"/>
            </w:pPr>
          </w:p>
        </w:tc>
        <w:tc>
          <w:tcPr>
            <w:tcW w:w="2792" w:type="pct"/>
          </w:tcPr>
          <w:p w:rsidR="009723A7" w:rsidRDefault="007549EE">
            <w:pPr>
              <w:pStyle w:val="a3"/>
              <w:ind w:firstLine="567"/>
            </w:pPr>
            <w:permStart w:id="12" w:edGrp="none"/>
            <w:r>
              <w:rPr>
                <w:sz w:val="20"/>
              </w:rPr>
              <w:t>- Пәндерді игерген түлек: Білу керек: - Пейзаждар теориясы, геохимия, ландшафтық геофизика теориясының жалпы теориялық мәселелері бағыттар және - ландшафтарды түрлі факторлар бойынша жүйелеу (иерархиялық, типологиялық, геохимиялық, антропогендік); - табиғи және геохимиялық ландшафтардың қалыптасуының аймақтық ерекшеліктері; - биотаның жауын-шашынға әсері, - ылғалдың трансфирациясы қарқындылығы, - литосфералық заттардың абиотикалық қоныс аудару формалары (механикалық трансфер, дефляция) - фотосинтез, трансфирация, булану үшін жылу шығыны.</w:t>
            </w:r>
          </w:p>
          <w:p w:rsidR="009723A7" w:rsidRDefault="007549EE">
            <w:pPr>
              <w:pStyle w:val="a3"/>
              <w:ind w:firstLine="567"/>
            </w:pPr>
            <w:r>
              <w:rPr>
                <w:sz w:val="20"/>
              </w:rPr>
              <w:t>- географиялық жүйедегі ландшафттың міндеттері мен функциялары Ғылым және оның теориялық және практикалық мәселелерін шешудегі рөлі тұрақты өңірлік дамуды қамтамасыз ету; - ғылыми ландшафттың маңызды ғылыми және теориялық жетістіктері Батыс және Шығыс Еуропа, Солтүстік Америка, Австралия және т.б. мектептер сондай-ақ Ресей мен Беларусь; әдістемелік тәсілдер, ұғымдар, терминдер, әдістер ландшафтық ғылым, теориялық проблемалар және келешегі зор салалар ландшафтың заманауи ғылымын дамыту; - табиғи үдерістер (геохимиялық, геофизикалық, биологиялық, абиотикалық), олардың рөлі мен функциясының көрінісі, ландшафтардың динамикасы мен эволюциясы; әлемнің ландшафты дифференциалдауының глобалды үлгілері және ландшафтарды аумақтық бөлудің аймақтық ерекшеліктері Беларусь; - ландшафтық кешендерді интеграциялау үшін ережелер, критерийлер және индикаторлар олардың типологиясы, жіктелуі және аймақтарға бөлу процесінде; - қолданбалы ландшафтты зерттеу сатылары мен әдістерін білуі керек.</w:t>
            </w:r>
          </w:p>
          <w:p w:rsidR="009723A7" w:rsidRDefault="007549EE">
            <w:pPr>
              <w:pStyle w:val="a3"/>
              <w:ind w:firstLine="567"/>
            </w:pPr>
            <w:r>
              <w:rPr>
                <w:sz w:val="20"/>
              </w:rPr>
              <w:t>- Ландшафтық ғылым түрлі әдістер мен әдістерді қолданады, бірақ олардың барлығы кеңістіктік-салыстырмалы көзқарасты - элементтерді, жағдайды, факторларды, жүйелерді, ұйымды салыстыру үшін бірдей негізге ие. Салыстыру ұқсастығын іздеу кезінде жалпы және жеке қасиеттерді, топтық қасиеттерді анықтау үшін қажет. Мұндай көзқарастың негізі - ландшафт картасын жасау болып табылады. Салыстырмалы көзқарас қолданудың екі бағыты бар: нашар зерделенген объектіні жақсы зерттелген аналогты салыстыруды қамтитын геосистемалардың мінез-құлық және жай-күйін болжау; ландшафтарды бірдей зерттелген және бірдей немесе әр түрлі даму сатыларында салыстыру. Тарихи көзқарасты пайдаланған кезде мемлекеттік салыстырудың логикалық әрекеттері қолданылады, тұтас кешендердегі маңызды сипаттамалардың өзгеруі немесе оны қалыптастыратын факторлар талданады. Тарихи көзқараста көптеген әдістер мен операциялар бар. Студент - әлемнің ландшафты дифференциалдауының глобалды үлгілері және ландшафтарды аумақтық бөлудің аймақтық ерекшеліктері Беларусь; - ландшафтық кешендерді интеграциялау үшін ережелер, критерийлер және индикаторлар олардың типологиясы, жіктелуі және аймақтарға бөлу процесінде; - қолданбалы ландшафтты зерттеу сатылары мен әдістері қодана білуі шарт.</w:t>
            </w:r>
          </w:p>
          <w:p w:rsidR="009723A7" w:rsidRDefault="007549EE">
            <w:pPr>
              <w:pStyle w:val="a3"/>
              <w:ind w:firstLine="567"/>
            </w:pPr>
            <w:r>
              <w:rPr>
                <w:sz w:val="20"/>
              </w:rPr>
              <w:t>- Студент технология және практикада жаңа білімдерді пайдалану тікелей байланысты емес білімнің жаңа бағыттарын қоса алғанда, дағдылар қызмет аясымен ақпараттарды өз бетінше меңгеруі және қалыптастыруы керек. Сондай-ақ геоэкология саласындағы проблемаларды анықтап, талқылап, іске асыруға тиіс теориялық қызығушылықтың ғылыми мәселелерін қалыптастыру және қоршаған ортаны басқару саласында практикалық маңызы бар мәселелерді талқыдай білуі керек.</w:t>
            </w:r>
          </w:p>
          <w:p w:rsidR="009723A7" w:rsidRDefault="007549EE">
            <w:pPr>
              <w:pStyle w:val="a3"/>
              <w:ind w:firstLine="567"/>
            </w:pPr>
            <w:r>
              <w:rPr>
                <w:sz w:val="20"/>
              </w:rPr>
              <w:t>- Әдістемелік тәсілдерді әзірлеу, құралдарды таңдау жабдықтар, картографиялық және анықтамалық материалдар және тасымалдау геоэкология саласындағы ғылыми-зерттеу жұмыстарын толық дайындап, жүргізе білуі шарт.</w:t>
            </w:r>
          </w:p>
          <w:p w:rsidR="009723A7" w:rsidRDefault="007549EE" w:rsidP="00FD0908">
            <w:pPr>
              <w:pStyle w:val="a3"/>
              <w:ind w:firstLine="567"/>
            </w:pPr>
            <w:r>
              <w:rPr>
                <w:sz w:val="20"/>
              </w:rPr>
              <w:t>- Негізгі әдістерді, әдістерді және алу тәсілдерін меңгеру сақтау, өңдеу, компьютерлік дағдыны пайдалану сияқты ақпараттық басқару құралдарын толық меңгеріп жұмыс жасай білуі қажет.</w:t>
            </w:r>
          </w:p>
        </w:tc>
        <w:permEnd w:id="12"/>
      </w:tr>
    </w:tbl>
    <w:p w:rsidR="009723A7" w:rsidRDefault="009723A7">
      <w:pPr>
        <w:pStyle w:val="a3"/>
      </w:pPr>
    </w:p>
    <w:p w:rsidR="009723A7" w:rsidRDefault="007549EE">
      <w:pPr>
        <w:pStyle w:val="a3"/>
        <w:jc w:val="center"/>
      </w:pPr>
      <w:r>
        <w:rPr>
          <w:b/>
        </w:rPr>
        <w:t>1.4 Пәнді игеруде қолданылатын білім беру технологиялары</w:t>
      </w:r>
    </w:p>
    <w:p w:rsidR="009723A7" w:rsidRDefault="009723A7">
      <w:pPr>
        <w:pStyle w:val="a3"/>
      </w:pPr>
    </w:p>
    <w:p w:rsidR="009723A7" w:rsidRDefault="007549EE">
      <w:pPr>
        <w:pStyle w:val="a3"/>
        <w:jc w:val="center"/>
      </w:pPr>
      <w:r>
        <w:rPr>
          <w:b/>
        </w:rPr>
        <w:t>1.4.1 Негізгі білім беру технологиялары</w:t>
      </w:r>
    </w:p>
    <w:p w:rsidR="009723A7" w:rsidRDefault="009723A7">
      <w:pPr>
        <w:pStyle w:val="a3"/>
      </w:pPr>
    </w:p>
    <w:p w:rsidR="009723A7" w:rsidRDefault="007549EE">
      <w:pPr>
        <w:pStyle w:val="a3"/>
        <w:ind w:firstLine="567"/>
      </w:pPr>
      <w:r>
        <w:t>Оқу сабақтарын өткізу кезінде мынадай білім беру технологияларын пайдалану көзделеді</w:t>
      </w:r>
    </w:p>
    <w:p w:rsidR="00FD0908" w:rsidRDefault="007549EE">
      <w:pPr>
        <w:pStyle w:val="a3"/>
        <w:ind w:firstLine="567"/>
      </w:pPr>
      <w:permStart w:id="13" w:edGrp="none"/>
      <w:r>
        <w:t xml:space="preserve">- 1. «Ландшафт» және «Жерге орналастыру және кадастрларды» даярлау бағытындағы оқу жоспары және кәсіби мәселелерді шешуге, кәсіби бағдар беруге; оқытылған маман қызметінің теориялық, танымдық және практикалық компоненттерін қамту; өзін-өзі тәрбиелеу және өзін-өзі дамыту үшін болашақ маман даярлау. </w:t>
      </w:r>
    </w:p>
    <w:p w:rsidR="00FD0908" w:rsidRDefault="007549EE">
      <w:pPr>
        <w:pStyle w:val="a3"/>
        <w:ind w:firstLine="567"/>
      </w:pPr>
      <w:r>
        <w:t>Курстың дамуы басқа пәндерді оқып-үйренуде алынған білімге негізделеді, өйткені ландшафтық қабықта жердің барлық қабықтарының бөліктері кіреді. Пәнді оқу үшін геодезия, ботаника, экология, химия, математикалық статистика, қазіргі заманғы ГАЖ технологиялары және т.б. саласындағы білім, дағды қажет.</w:t>
      </w:r>
    </w:p>
    <w:p w:rsidR="00FD0908" w:rsidRDefault="007549EE">
      <w:pPr>
        <w:pStyle w:val="a3"/>
        <w:ind w:firstLine="567"/>
      </w:pPr>
      <w:r>
        <w:t xml:space="preserve"> Білім беру бағдарламасын игеру нәтижесінде бітіруші келесі құзыреттерге ие болуы керек: жаратылыстану ғылымдарының негізгі заңдылықтарын кәсіби қызмет барысында қолдана білу; </w:t>
      </w:r>
    </w:p>
    <w:p w:rsidR="009723A7" w:rsidRDefault="007549EE">
      <w:pPr>
        <w:pStyle w:val="a3"/>
        <w:ind w:firstLine="567"/>
      </w:pPr>
      <w:r>
        <w:t>Техногендік жүктемені ескере отырып, әр түрлі климаттық және географиялық жағдайларда ландшафттық сәулет объектілерін қалыптастырудағы қалалық экожүйелердің негізгі компоненттерінің рөлін түсіну; ландшафтық талдау жүргізу, жобалау алдындағы зерттеулер кезеңінде өсімдіктердің жағдайын бағалау мүмкіндігі.</w:t>
      </w:r>
    </w:p>
    <w:permEnd w:id="13"/>
    <w:p w:rsidR="009723A7" w:rsidRDefault="009723A7">
      <w:pPr>
        <w:pStyle w:val="a3"/>
      </w:pPr>
    </w:p>
    <w:p w:rsidR="009723A7" w:rsidRDefault="007549EE">
      <w:pPr>
        <w:pStyle w:val="a3"/>
        <w:jc w:val="center"/>
      </w:pPr>
      <w:r>
        <w:rPr>
          <w:b/>
        </w:rPr>
        <w:t>1.4.2 Бейімделген білім беру технологиялары (инклюзивті оқыту)</w:t>
      </w:r>
    </w:p>
    <w:p w:rsidR="009723A7" w:rsidRDefault="009723A7">
      <w:pPr>
        <w:pStyle w:val="a3"/>
      </w:pPr>
    </w:p>
    <w:p w:rsidR="009723A7" w:rsidRDefault="007549EE">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D0908" w:rsidRDefault="007549EE">
      <w:pPr>
        <w:pStyle w:val="a3"/>
        <w:ind w:firstLine="567"/>
      </w:pPr>
      <w:permStart w:id="14" w:edGrp="none"/>
      <w:r>
        <w:t xml:space="preserve">- бейімделетін кәсіптік білім беру тұлғаның бағытталған әлеуметтік және кәсіби әлеуметтену мәселелерін шеше алады, әлеуметтік және кәсіптік тапсырыстың орындалуын қамтамасыз етеді және студенттің еңбек нарығына қажетті құзыреттіліктерін алуға және оны тез өзгеретін экономикалық және әлеуметтік және кәсіби кеңістікте өзекті етуге мүмкіндік береді. </w:t>
      </w:r>
    </w:p>
    <w:p w:rsidR="009723A7" w:rsidRDefault="007549EE">
      <w:pPr>
        <w:pStyle w:val="a3"/>
        <w:ind w:firstLine="567"/>
      </w:pPr>
      <w:r>
        <w:t>Студенттерді адаптивті кәсіптік білімге дайындау бойынша эксперименттік жұмыс аграрлық федералды мемлекеттік бюджеттік жоғары кәсіптік білім беру мекемесінің негізінде жүзеге асырылды және жеке және кәсіптік сипаттамаларын бақылау мен анықтайтын диагностиканы қамтыды: белсенділік, таңдау еркіндігі және оған жауапкершілік, ойлау қабілеті, өзін-өзі дамыту, сонымен қатар кәсіби көрсеткіштер әдістердің көмегімен өлшенген субъективтілік, қалыптасу деңгейі. - бейімделетін кәсіби білім беру білім беру жүйесінің дағдарысқа қарсы құралдарының бірі болып табылады және өркениеттің қазіргі заманғы ақпараттарға толы кезеңін қалыптастыруға ықпал етеді; - бейімделетін кәсіби білім беру әртүрлі білім беру жүйелерінің технологияларының тарихи-мәдени ерекшеліктеріне негізделген; - бейімделетін кәсіптік білім адам мен әлемнің үйлесімді дамуының әдіснамасын жүзеге асырады; - Бейімделетін кәсіби білім беру «қолдау көрсететін оқытудан» «жаңашыл оқытуға» эволюциялық ауысуға ықпал етеді, ол үшін келесі белгілерді өзгерту реттілігі қамтамасыз етіледі:</w:t>
      </w:r>
    </w:p>
    <w:permEnd w:id="14"/>
    <w:p w:rsidR="009723A7" w:rsidRDefault="009723A7">
      <w:pPr>
        <w:pStyle w:val="a3"/>
      </w:pPr>
    </w:p>
    <w:p w:rsidR="009723A7" w:rsidRDefault="007549EE">
      <w:pPr>
        <w:pStyle w:val="a3"/>
        <w:jc w:val="center"/>
      </w:pPr>
      <w:r>
        <w:rPr>
          <w:b/>
        </w:rPr>
        <w:t>1.4.3 Оқыту форматы</w:t>
      </w:r>
    </w:p>
    <w:p w:rsidR="009723A7" w:rsidRDefault="009723A7">
      <w:pPr>
        <w:pStyle w:val="a3"/>
      </w:pPr>
    </w:p>
    <w:p w:rsidR="009723A7" w:rsidRDefault="007549EE">
      <w:pPr>
        <w:pStyle w:val="a3"/>
        <w:ind w:firstLine="567"/>
      </w:pPr>
      <w:r>
        <w:rPr>
          <w:b/>
          <w:i/>
        </w:rPr>
        <w:t>Дәстүрлі оқыту</w:t>
      </w:r>
    </w:p>
    <w:p w:rsidR="009723A7" w:rsidRDefault="007549EE">
      <w:pPr>
        <w:pStyle w:val="a3"/>
        <w:ind w:firstLine="567"/>
      </w:pPr>
      <w:permStart w:id="15" w:edGrp="none"/>
      <w:r>
        <w:t>1. Оқыту формасы - бұл мұғалім мен оқушылардың білімді игеру барысында ұйымдастырылған өзара әрекеті. Оқыту формалары (фронтальды, жеке, топтық, аудиториялық, кешкі, күндізгі, сырттай), сондай-ақ сабақ, экскурсия, семинар, дәріс, практикалық сабақ, өндірістік практика, емтихан, тест, өзара тығыз байланыста болады.</w:t>
      </w:r>
    </w:p>
    <w:permEnd w:id="15"/>
    <w:p w:rsidR="009723A7" w:rsidRDefault="007549EE">
      <w:pPr>
        <w:pStyle w:val="a3"/>
        <w:ind w:firstLine="567"/>
      </w:pPr>
      <w:r>
        <w:rPr>
          <w:b/>
          <w:i/>
        </w:rPr>
        <w:t>Қашықтықтан оқыту</w:t>
      </w:r>
    </w:p>
    <w:p w:rsidR="009723A7" w:rsidRDefault="007549EE">
      <w:pPr>
        <w:pStyle w:val="a3"/>
        <w:ind w:firstLine="567"/>
      </w:pPr>
      <w:permStart w:id="16" w:edGrp="none"/>
      <w:r>
        <w:t>1. Бұл курс сізге ботаниктің сұранысқа ие және жоғары ақылы мамандығын игеруге мүмкіндік береді. Табысты мансапқа қажетті барлық білім мен дағдыларды аласыз. Кәсіби қызметтің құқықтық негіздері; Биоалуантүрлілік туралы ғылымдар, биология негіздері; Биогеография және геоботаника; Генетика және эволюция; Орман шаруашылығы және орман шаруашылығының негіздері, ботаника және т.б. Оқыту нәтижесінде сіз кәсіби қызметті жүргізуге құқық беретін белгіленген үлгідегі кәсіби қайта даярлау туралы диплом аласыз.</w:t>
      </w:r>
    </w:p>
    <w:permEnd w:id="16"/>
    <w:p w:rsidR="009723A7" w:rsidRDefault="007549EE">
      <w:pPr>
        <w:pStyle w:val="a3"/>
        <w:ind w:firstLine="567"/>
      </w:pPr>
      <w:r>
        <w:rPr>
          <w:b/>
          <w:i/>
        </w:rPr>
        <w:t>Аралас оқыту</w:t>
      </w:r>
    </w:p>
    <w:p w:rsidR="009723A7" w:rsidRDefault="007549EE">
      <w:pPr>
        <w:pStyle w:val="a3"/>
        <w:ind w:firstLine="567"/>
      </w:pPr>
      <w:permStart w:id="17" w:edGrp="none"/>
      <w:r>
        <w:t>1. Аралас оқытуды енгізудің негізгі идеясы - оқу процесінің сапасын арттыру және оқытудың нәтижелерін оқытуда практикалық қолдану. Бұл бағдарлама студенттерінің ерекшелігі - олардың барлығы оқытушылар мен практиктер және білім беру үдерісінің нәтижелерін университет практикасына енгізуге нақты мүмкіндіктері бар. Білім беру бағдарламасы шеңберінде мектептің білім беру кеңістігіне авторлық жобаларды құру және енгізу процесін қамтамасыз ететін жүйе жасалды. Тиісінше, магистранттарға арналған, олар өз жобаларын жасап, оны мектеп жағдайында жүзеге асыратын жүйе жасалды. Сонымен, жоба оқытудың өнімі ретінде қызмет етеді, оның сапасына сәйкес білім беру бағдарламасының элементтерін меңгеру деңгейі бағаланады.</w:t>
      </w:r>
    </w:p>
    <w:permEnd w:id="17"/>
    <w:p w:rsidR="009723A7" w:rsidRDefault="009723A7">
      <w:pPr>
        <w:pStyle w:val="a3"/>
      </w:pPr>
    </w:p>
    <w:p w:rsidR="009723A7" w:rsidRDefault="007549EE">
      <w:pPr>
        <w:pStyle w:val="a3"/>
        <w:jc w:val="center"/>
      </w:pPr>
      <w:r>
        <w:rPr>
          <w:b/>
        </w:rPr>
        <w:t>1.5 Пререквизиттер</w:t>
      </w:r>
    </w:p>
    <w:p w:rsidR="009723A7" w:rsidRDefault="009723A7">
      <w:pPr>
        <w:pStyle w:val="a3"/>
      </w:pPr>
    </w:p>
    <w:p w:rsidR="009723A7" w:rsidRPr="00FD0908" w:rsidRDefault="00FD0908">
      <w:pPr>
        <w:pStyle w:val="a3"/>
        <w:ind w:firstLine="567"/>
        <w:rPr>
          <w:lang w:val="kk-KZ"/>
        </w:rPr>
      </w:pPr>
      <w:permStart w:id="18" w:edGrp="none"/>
      <w:r>
        <w:t>Метеорология, климатология және гидрология</w:t>
      </w:r>
    </w:p>
    <w:permEnd w:id="18"/>
    <w:p w:rsidR="009723A7" w:rsidRDefault="009723A7">
      <w:pPr>
        <w:pStyle w:val="a3"/>
      </w:pPr>
    </w:p>
    <w:p w:rsidR="009723A7" w:rsidRDefault="007549EE">
      <w:pPr>
        <w:pStyle w:val="a3"/>
        <w:jc w:val="center"/>
      </w:pPr>
      <w:r>
        <w:rPr>
          <w:b/>
        </w:rPr>
        <w:t>1.6 Постреквизиттер</w:t>
      </w:r>
    </w:p>
    <w:p w:rsidR="009723A7" w:rsidRDefault="009723A7">
      <w:pPr>
        <w:pStyle w:val="a3"/>
      </w:pPr>
    </w:p>
    <w:p w:rsidR="009723A7" w:rsidRDefault="009723A7">
      <w:pPr>
        <w:pStyle w:val="a3"/>
        <w:ind w:firstLine="567"/>
      </w:pPr>
      <w:permStart w:id="19" w:edGrp="none"/>
    </w:p>
    <w:permEnd w:id="19"/>
    <w:p w:rsidR="009723A7" w:rsidRDefault="009723A7">
      <w:pPr>
        <w:pStyle w:val="a3"/>
      </w:pPr>
    </w:p>
    <w:p w:rsidR="009723A7" w:rsidRDefault="007549EE">
      <w:pPr>
        <w:pStyle w:val="a3"/>
        <w:jc w:val="center"/>
      </w:pPr>
      <w:r>
        <w:rPr>
          <w:b/>
        </w:rPr>
        <w:t>1.7 Пәннің еңбек сыйымдылығы</w:t>
      </w:r>
    </w:p>
    <w:p w:rsidR="009723A7" w:rsidRDefault="009723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9723A7">
        <w:trPr>
          <w:tblHeader/>
        </w:trPr>
        <w:tc>
          <w:tcPr>
            <w:tcW w:w="3500" w:type="pct"/>
          </w:tcPr>
          <w:p w:rsidR="009723A7" w:rsidRDefault="007549EE">
            <w:pPr>
              <w:pStyle w:val="a3"/>
            </w:pPr>
            <w:r>
              <w:t>Жұмыс түрлері</w:t>
            </w:r>
          </w:p>
        </w:tc>
        <w:tc>
          <w:tcPr>
            <w:tcW w:w="1500" w:type="pct"/>
          </w:tcPr>
          <w:p w:rsidR="009723A7" w:rsidRDefault="007549EE">
            <w:pPr>
              <w:pStyle w:val="a3"/>
              <w:jc w:val="center"/>
            </w:pPr>
            <w:r>
              <w:t>сағат</w:t>
            </w:r>
          </w:p>
        </w:tc>
      </w:tr>
      <w:tr w:rsidR="009723A7">
        <w:tc>
          <w:tcPr>
            <w:tcW w:w="0" w:type="auto"/>
          </w:tcPr>
          <w:p w:rsidR="009723A7" w:rsidRDefault="007549EE">
            <w:pPr>
              <w:pStyle w:val="a3"/>
            </w:pPr>
            <w:r>
              <w:t>Дәрістер</w:t>
            </w:r>
          </w:p>
        </w:tc>
        <w:tc>
          <w:tcPr>
            <w:tcW w:w="0" w:type="auto"/>
          </w:tcPr>
          <w:p w:rsidR="009723A7" w:rsidRDefault="007549EE">
            <w:pPr>
              <w:pStyle w:val="a3"/>
              <w:jc w:val="center"/>
            </w:pPr>
            <w:r>
              <w:t>15</w:t>
            </w:r>
          </w:p>
        </w:tc>
      </w:tr>
      <w:tr w:rsidR="009723A7">
        <w:tc>
          <w:tcPr>
            <w:tcW w:w="0" w:type="auto"/>
          </w:tcPr>
          <w:p w:rsidR="009723A7" w:rsidRDefault="007549EE">
            <w:pPr>
              <w:pStyle w:val="a3"/>
            </w:pPr>
            <w:r>
              <w:t>Практикалық жұмыстар</w:t>
            </w:r>
          </w:p>
        </w:tc>
        <w:tc>
          <w:tcPr>
            <w:tcW w:w="0" w:type="auto"/>
          </w:tcPr>
          <w:p w:rsidR="009723A7" w:rsidRDefault="007549EE">
            <w:pPr>
              <w:pStyle w:val="a3"/>
              <w:jc w:val="center"/>
            </w:pPr>
            <w:r>
              <w:t>15</w:t>
            </w:r>
          </w:p>
        </w:tc>
      </w:tr>
      <w:tr w:rsidR="009723A7">
        <w:tc>
          <w:tcPr>
            <w:tcW w:w="0" w:type="auto"/>
          </w:tcPr>
          <w:p w:rsidR="009723A7" w:rsidRDefault="007549EE">
            <w:pPr>
              <w:pStyle w:val="a3"/>
            </w:pPr>
            <w:r>
              <w:t>СӨЖО</w:t>
            </w:r>
          </w:p>
        </w:tc>
        <w:tc>
          <w:tcPr>
            <w:tcW w:w="0" w:type="auto"/>
          </w:tcPr>
          <w:p w:rsidR="009723A7" w:rsidRDefault="007549EE">
            <w:pPr>
              <w:pStyle w:val="a3"/>
              <w:jc w:val="center"/>
            </w:pPr>
            <w:r>
              <w:t>15</w:t>
            </w:r>
          </w:p>
        </w:tc>
      </w:tr>
      <w:tr w:rsidR="009723A7">
        <w:tc>
          <w:tcPr>
            <w:tcW w:w="0" w:type="auto"/>
          </w:tcPr>
          <w:p w:rsidR="009723A7" w:rsidRDefault="007549EE">
            <w:pPr>
              <w:pStyle w:val="a3"/>
            </w:pPr>
            <w:r>
              <w:t>СӨЖ</w:t>
            </w:r>
          </w:p>
        </w:tc>
        <w:tc>
          <w:tcPr>
            <w:tcW w:w="0" w:type="auto"/>
          </w:tcPr>
          <w:p w:rsidR="009723A7" w:rsidRDefault="007549EE">
            <w:pPr>
              <w:pStyle w:val="a3"/>
              <w:jc w:val="center"/>
            </w:pPr>
            <w:r>
              <w:t>45</w:t>
            </w:r>
          </w:p>
        </w:tc>
      </w:tr>
      <w:tr w:rsidR="009723A7">
        <w:tc>
          <w:tcPr>
            <w:tcW w:w="0" w:type="auto"/>
          </w:tcPr>
          <w:p w:rsidR="009723A7" w:rsidRDefault="007549EE">
            <w:pPr>
              <w:pStyle w:val="a3"/>
              <w:jc w:val="left"/>
            </w:pPr>
            <w:r>
              <w:t>Қорытынды бақылауды жүргізу нысаны /</w:t>
            </w:r>
            <w:r>
              <w:br/>
            </w:r>
          </w:p>
        </w:tc>
        <w:tc>
          <w:tcPr>
            <w:tcW w:w="0" w:type="auto"/>
          </w:tcPr>
          <w:p w:rsidR="009723A7" w:rsidRDefault="007549EE">
            <w:pPr>
              <w:pStyle w:val="a3"/>
              <w:jc w:val="center"/>
            </w:pPr>
            <w:r>
              <w:t>емтихан</w:t>
            </w:r>
          </w:p>
        </w:tc>
      </w:tr>
    </w:tbl>
    <w:p w:rsidR="009723A7" w:rsidRDefault="009723A7">
      <w:pPr>
        <w:pStyle w:val="a3"/>
      </w:pPr>
    </w:p>
    <w:p w:rsidR="009723A7" w:rsidRDefault="007549EE">
      <w:pPr>
        <w:pStyle w:val="a3"/>
        <w:jc w:val="center"/>
      </w:pPr>
      <w:r>
        <w:rPr>
          <w:b/>
        </w:rPr>
        <w:t>2 ПӘННІҢ МАЗМҰНЫ</w:t>
      </w:r>
    </w:p>
    <w:p w:rsidR="009723A7" w:rsidRDefault="009723A7">
      <w:pPr>
        <w:pStyle w:val="a3"/>
      </w:pPr>
    </w:p>
    <w:p w:rsidR="009723A7" w:rsidRDefault="007549EE">
      <w:pPr>
        <w:pStyle w:val="a3"/>
        <w:jc w:val="center"/>
      </w:pPr>
      <w:r>
        <w:rPr>
          <w:b/>
        </w:rPr>
        <w:t>2.1 Тақырыптық жоспар</w:t>
      </w:r>
    </w:p>
    <w:p w:rsidR="009723A7" w:rsidRDefault="009723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9723A7">
        <w:trPr>
          <w:tblHeader/>
        </w:trPr>
        <w:tc>
          <w:tcPr>
            <w:tcW w:w="147" w:type="pct"/>
          </w:tcPr>
          <w:p w:rsidR="009723A7" w:rsidRDefault="007549EE">
            <w:pPr>
              <w:pStyle w:val="a3"/>
              <w:jc w:val="center"/>
            </w:pPr>
            <w:r>
              <w:t>№</w:t>
            </w:r>
          </w:p>
        </w:tc>
        <w:tc>
          <w:tcPr>
            <w:tcW w:w="3383" w:type="pct"/>
          </w:tcPr>
          <w:p w:rsidR="009723A7" w:rsidRDefault="007549EE">
            <w:pPr>
              <w:pStyle w:val="a3"/>
              <w:jc w:val="center"/>
            </w:pPr>
            <w:r>
              <w:t>Тақырыптың атауы және мазмұны</w:t>
            </w:r>
          </w:p>
        </w:tc>
        <w:tc>
          <w:tcPr>
            <w:tcW w:w="818" w:type="pct"/>
          </w:tcPr>
          <w:p w:rsidR="009723A7" w:rsidRDefault="007549EE">
            <w:pPr>
              <w:pStyle w:val="a3"/>
              <w:jc w:val="center"/>
            </w:pPr>
            <w:r>
              <w:t>Еңбек сыйымдылығы сағат</w:t>
            </w:r>
          </w:p>
        </w:tc>
        <w:tc>
          <w:tcPr>
            <w:tcW w:w="653" w:type="pct"/>
          </w:tcPr>
          <w:p w:rsidR="009723A7" w:rsidRDefault="007549EE">
            <w:pPr>
              <w:pStyle w:val="a3"/>
              <w:jc w:val="center"/>
            </w:pPr>
            <w:r>
              <w:t>Әдебиетке сілтеме</w:t>
            </w:r>
          </w:p>
        </w:tc>
      </w:tr>
      <w:tr w:rsidR="009723A7">
        <w:tc>
          <w:tcPr>
            <w:tcW w:w="0" w:type="auto"/>
            <w:gridSpan w:val="4"/>
          </w:tcPr>
          <w:p w:rsidR="009723A7" w:rsidRDefault="007549EE">
            <w:pPr>
              <w:pStyle w:val="a3"/>
              <w:jc w:val="center"/>
            </w:pPr>
            <w:r>
              <w:rPr>
                <w:b/>
              </w:rPr>
              <w:t>Дәрістік сабақтар / Лекционные занятия</w:t>
            </w:r>
          </w:p>
        </w:tc>
      </w:tr>
      <w:tr w:rsidR="009723A7">
        <w:tc>
          <w:tcPr>
            <w:tcW w:w="0" w:type="auto"/>
          </w:tcPr>
          <w:p w:rsidR="009723A7" w:rsidRDefault="007549EE">
            <w:pPr>
              <w:pStyle w:val="a3"/>
              <w:jc w:val="center"/>
            </w:pPr>
            <w:permStart w:id="20" w:edGrp="none"/>
            <w:r>
              <w:t>1</w:t>
            </w:r>
          </w:p>
        </w:tc>
        <w:tc>
          <w:tcPr>
            <w:tcW w:w="0" w:type="auto"/>
          </w:tcPr>
          <w:p w:rsidR="009723A7" w:rsidRPr="00FD0908" w:rsidRDefault="007549EE">
            <w:pPr>
              <w:pStyle w:val="a3"/>
            </w:pPr>
            <w:r w:rsidRPr="000B7D43">
              <w:rPr>
                <w:b/>
                <w:sz w:val="22"/>
                <w:lang w:val="kk-KZ"/>
              </w:rPr>
              <w:t>1 тақырып.</w:t>
            </w:r>
            <w:r w:rsidRPr="00FD0908">
              <w:rPr>
                <w:sz w:val="22"/>
                <w:lang w:val="kk-KZ"/>
              </w:rPr>
              <w:t xml:space="preserve"> Ландшафттану объектісі және пәні.</w:t>
            </w:r>
          </w:p>
          <w:p w:rsidR="009723A7" w:rsidRPr="00FD0908" w:rsidRDefault="007549EE">
            <w:pPr>
              <w:pStyle w:val="a3"/>
            </w:pPr>
            <w:r w:rsidRPr="00FD0908">
              <w:rPr>
                <w:sz w:val="22"/>
                <w:lang w:val="kk-KZ"/>
              </w:rPr>
              <w:t>Жер туралы ғылым жүйесіндегі ландшафттанудың орны.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2</w:t>
            </w:r>
          </w:p>
        </w:tc>
        <w:tc>
          <w:tcPr>
            <w:tcW w:w="0" w:type="auto"/>
          </w:tcPr>
          <w:p w:rsidR="009723A7" w:rsidRPr="00FD0908" w:rsidRDefault="007549EE">
            <w:pPr>
              <w:pStyle w:val="a3"/>
            </w:pPr>
            <w:r w:rsidRPr="000B7D43">
              <w:rPr>
                <w:b/>
                <w:sz w:val="22"/>
                <w:lang w:val="kk-KZ"/>
              </w:rPr>
              <w:t>2 тақырып.</w:t>
            </w:r>
            <w:r w:rsidRPr="00FD0908">
              <w:rPr>
                <w:sz w:val="22"/>
                <w:lang w:val="kk-KZ"/>
              </w:rPr>
              <w:t xml:space="preserve"> Ландшафтты зерттеудің құрылымы.</w:t>
            </w:r>
          </w:p>
          <w:p w:rsidR="009723A7" w:rsidRPr="00FD0908" w:rsidRDefault="007549EE">
            <w:pPr>
              <w:pStyle w:val="a3"/>
            </w:pPr>
            <w:r w:rsidRPr="00FD0908">
              <w:rPr>
                <w:sz w:val="22"/>
                <w:lang w:val="kk-KZ"/>
              </w:rPr>
              <w:t>Ландшафттың даму тарихы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3</w:t>
            </w:r>
          </w:p>
        </w:tc>
        <w:tc>
          <w:tcPr>
            <w:tcW w:w="0" w:type="auto"/>
          </w:tcPr>
          <w:p w:rsidR="009723A7" w:rsidRPr="00FD0908" w:rsidRDefault="007549EE">
            <w:pPr>
              <w:pStyle w:val="a3"/>
            </w:pPr>
            <w:r w:rsidRPr="000B7D43">
              <w:rPr>
                <w:b/>
                <w:sz w:val="22"/>
                <w:lang w:val="kk-KZ"/>
              </w:rPr>
              <w:t>3 тақырып.</w:t>
            </w:r>
            <w:r w:rsidRPr="00FD0908">
              <w:rPr>
                <w:sz w:val="22"/>
                <w:lang w:val="kk-KZ"/>
              </w:rPr>
              <w:t xml:space="preserve"> Ландшафтты басқарудың ғылым ретінде қалыптасуы.</w:t>
            </w:r>
          </w:p>
          <w:p w:rsidR="009723A7" w:rsidRPr="00FD0908" w:rsidRDefault="007549EE">
            <w:pPr>
              <w:pStyle w:val="a3"/>
            </w:pPr>
            <w:r w:rsidRPr="00FD0908">
              <w:rPr>
                <w:sz w:val="22"/>
                <w:lang w:val="kk-KZ"/>
              </w:rPr>
              <w:t>Геожүйелік ландшафтты басқару түсінігі.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4</w:t>
            </w:r>
          </w:p>
        </w:tc>
        <w:tc>
          <w:tcPr>
            <w:tcW w:w="0" w:type="auto"/>
          </w:tcPr>
          <w:p w:rsidR="009723A7" w:rsidRPr="00FD0908" w:rsidRDefault="007549EE">
            <w:pPr>
              <w:pStyle w:val="a3"/>
            </w:pPr>
            <w:r w:rsidRPr="000B7D43">
              <w:rPr>
                <w:b/>
                <w:sz w:val="22"/>
                <w:lang w:val="kk-KZ"/>
              </w:rPr>
              <w:t>4 тақырып.</w:t>
            </w:r>
            <w:r w:rsidRPr="00FD0908">
              <w:rPr>
                <w:sz w:val="22"/>
                <w:lang w:val="kk-KZ"/>
              </w:rPr>
              <w:t xml:space="preserve"> Динамика және ландшафттың дамуы.</w:t>
            </w:r>
          </w:p>
          <w:p w:rsidR="009723A7" w:rsidRPr="00FD0908" w:rsidRDefault="007549EE">
            <w:pPr>
              <w:pStyle w:val="a3"/>
            </w:pPr>
            <w:r w:rsidRPr="00FD0908">
              <w:rPr>
                <w:sz w:val="22"/>
                <w:lang w:val="kk-KZ"/>
              </w:rPr>
              <w:t>Ландшафт қалай және неге өзгеріп жатқанын біліңіз.</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5</w:t>
            </w:r>
          </w:p>
        </w:tc>
        <w:tc>
          <w:tcPr>
            <w:tcW w:w="0" w:type="auto"/>
          </w:tcPr>
          <w:p w:rsidR="009723A7" w:rsidRPr="00FD0908" w:rsidRDefault="007549EE">
            <w:pPr>
              <w:pStyle w:val="a3"/>
            </w:pPr>
            <w:r w:rsidRPr="000B7D43">
              <w:rPr>
                <w:b/>
                <w:sz w:val="22"/>
                <w:lang w:val="kk-KZ"/>
              </w:rPr>
              <w:t>5 тақырып.</w:t>
            </w:r>
            <w:r w:rsidRPr="00FD0908">
              <w:rPr>
                <w:sz w:val="22"/>
                <w:lang w:val="kk-KZ"/>
              </w:rPr>
              <w:t xml:space="preserve"> Ландшафттардың морфологиясы.</w:t>
            </w:r>
          </w:p>
          <w:p w:rsidR="009723A7" w:rsidRPr="00FD0908" w:rsidRDefault="007549EE">
            <w:pPr>
              <w:pStyle w:val="a3"/>
            </w:pPr>
            <w:r w:rsidRPr="00FD0908">
              <w:rPr>
                <w:sz w:val="22"/>
                <w:lang w:val="kk-KZ"/>
              </w:rPr>
              <w:t>Фация. Бастауыш бірлестік.</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6</w:t>
            </w:r>
          </w:p>
        </w:tc>
        <w:tc>
          <w:tcPr>
            <w:tcW w:w="0" w:type="auto"/>
          </w:tcPr>
          <w:p w:rsidR="009723A7" w:rsidRPr="00FD0908" w:rsidRDefault="007549EE">
            <w:pPr>
              <w:pStyle w:val="a3"/>
            </w:pPr>
            <w:r w:rsidRPr="000B7D43">
              <w:rPr>
                <w:b/>
                <w:sz w:val="22"/>
                <w:lang w:val="kk-KZ"/>
              </w:rPr>
              <w:t>6 тақырып.</w:t>
            </w:r>
            <w:r w:rsidRPr="00FD0908">
              <w:rPr>
                <w:sz w:val="22"/>
                <w:lang w:val="kk-KZ"/>
              </w:rPr>
              <w:t xml:space="preserve"> Антропогендік ландшафт.</w:t>
            </w:r>
          </w:p>
          <w:p w:rsidR="009723A7" w:rsidRPr="00FD0908" w:rsidRDefault="007549EE">
            <w:pPr>
              <w:pStyle w:val="a3"/>
            </w:pPr>
            <w:r w:rsidRPr="00FD0908">
              <w:rPr>
                <w:sz w:val="22"/>
                <w:lang w:val="kk-KZ"/>
              </w:rPr>
              <w:t>Антропогендік ландшафттардың пайда болу ерекшеліктері.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7</w:t>
            </w:r>
          </w:p>
        </w:tc>
        <w:tc>
          <w:tcPr>
            <w:tcW w:w="0" w:type="auto"/>
          </w:tcPr>
          <w:p w:rsidR="009723A7" w:rsidRPr="00FD0908" w:rsidRDefault="007549EE">
            <w:pPr>
              <w:pStyle w:val="a3"/>
            </w:pPr>
            <w:r w:rsidRPr="000B7D43">
              <w:rPr>
                <w:b/>
                <w:sz w:val="22"/>
                <w:lang w:val="kk-KZ"/>
              </w:rPr>
              <w:t>7 тақырып.</w:t>
            </w:r>
            <w:r w:rsidRPr="00FD0908">
              <w:rPr>
                <w:sz w:val="22"/>
                <w:lang w:val="kk-KZ"/>
              </w:rPr>
              <w:t xml:space="preserve"> Ландшафттың геохимиясы және геофизикасы.</w:t>
            </w:r>
          </w:p>
          <w:p w:rsidR="009723A7" w:rsidRPr="00FD0908" w:rsidRDefault="007549EE">
            <w:pPr>
              <w:pStyle w:val="a3"/>
            </w:pPr>
            <w:r w:rsidRPr="00FD0908">
              <w:rPr>
                <w:sz w:val="22"/>
                <w:lang w:val="kk-KZ"/>
              </w:rPr>
              <w:t>Ландшафт геохимиясы мен геофизикасының негізін қалаушы ғалымдар.</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8</w:t>
            </w:r>
          </w:p>
        </w:tc>
        <w:tc>
          <w:tcPr>
            <w:tcW w:w="0" w:type="auto"/>
          </w:tcPr>
          <w:p w:rsidR="009723A7" w:rsidRPr="00FD0908" w:rsidRDefault="007549EE">
            <w:pPr>
              <w:pStyle w:val="a3"/>
            </w:pPr>
            <w:r w:rsidRPr="000B7D43">
              <w:rPr>
                <w:b/>
                <w:sz w:val="22"/>
                <w:lang w:val="kk-KZ"/>
              </w:rPr>
              <w:t>8 тақырып.</w:t>
            </w:r>
            <w:r w:rsidRPr="00FD0908">
              <w:rPr>
                <w:sz w:val="22"/>
                <w:lang w:val="kk-KZ"/>
              </w:rPr>
              <w:t xml:space="preserve"> Ландшафт және оның құрылымы.</w:t>
            </w:r>
          </w:p>
          <w:p w:rsidR="009723A7" w:rsidRPr="00FD0908" w:rsidRDefault="007549EE">
            <w:pPr>
              <w:pStyle w:val="a3"/>
            </w:pPr>
            <w:r w:rsidRPr="00FD0908">
              <w:rPr>
                <w:sz w:val="22"/>
                <w:lang w:val="kk-KZ"/>
              </w:rPr>
              <w:t>Ландшафт құрылымы, ландшафтық байланыс түрлері.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9</w:t>
            </w:r>
          </w:p>
        </w:tc>
        <w:tc>
          <w:tcPr>
            <w:tcW w:w="0" w:type="auto"/>
          </w:tcPr>
          <w:p w:rsidR="009723A7" w:rsidRPr="00FD0908" w:rsidRDefault="007549EE">
            <w:pPr>
              <w:pStyle w:val="a3"/>
            </w:pPr>
            <w:r w:rsidRPr="000B7D43">
              <w:rPr>
                <w:b/>
                <w:sz w:val="22"/>
                <w:lang w:val="kk-KZ"/>
              </w:rPr>
              <w:t>9 тақырып</w:t>
            </w:r>
            <w:r w:rsidRPr="00FD0908">
              <w:rPr>
                <w:sz w:val="22"/>
                <w:lang w:val="kk-KZ"/>
              </w:rPr>
              <w:t>. Ландшафттардың жіктелуі.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10</w:t>
            </w:r>
          </w:p>
        </w:tc>
        <w:tc>
          <w:tcPr>
            <w:tcW w:w="0" w:type="auto"/>
          </w:tcPr>
          <w:p w:rsidR="009723A7" w:rsidRPr="00FD0908" w:rsidRDefault="007549EE">
            <w:pPr>
              <w:pStyle w:val="a3"/>
            </w:pPr>
            <w:r w:rsidRPr="000B7D43">
              <w:rPr>
                <w:b/>
                <w:sz w:val="22"/>
                <w:lang w:val="kk-KZ"/>
              </w:rPr>
              <w:t>10 тақырып</w:t>
            </w:r>
            <w:r w:rsidRPr="00FD0908">
              <w:rPr>
                <w:sz w:val="22"/>
                <w:lang w:val="kk-KZ"/>
              </w:rPr>
              <w:t>. Шығыс Қазақстанның ландшафтары.</w:t>
            </w:r>
          </w:p>
          <w:p w:rsidR="009723A7" w:rsidRPr="00FD0908" w:rsidRDefault="007549EE">
            <w:pPr>
              <w:pStyle w:val="a3"/>
            </w:pPr>
            <w:r w:rsidRPr="00FD0908">
              <w:rPr>
                <w:sz w:val="22"/>
                <w:lang w:val="kk-KZ"/>
              </w:rPr>
              <w:t>Шығыс Қазақстанның ландшафты аудандастырылуы.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11</w:t>
            </w:r>
          </w:p>
        </w:tc>
        <w:tc>
          <w:tcPr>
            <w:tcW w:w="0" w:type="auto"/>
          </w:tcPr>
          <w:p w:rsidR="009723A7" w:rsidRPr="00FD0908" w:rsidRDefault="007549EE">
            <w:pPr>
              <w:pStyle w:val="a3"/>
            </w:pPr>
            <w:r w:rsidRPr="000B7D43">
              <w:rPr>
                <w:b/>
                <w:sz w:val="22"/>
                <w:lang w:val="kk-KZ"/>
              </w:rPr>
              <w:t xml:space="preserve">11 тақырып. </w:t>
            </w:r>
            <w:r w:rsidRPr="00FD0908">
              <w:rPr>
                <w:sz w:val="22"/>
                <w:lang w:val="kk-KZ"/>
              </w:rPr>
              <w:t>Ландшафтты экологиялық аудандастыру.</w:t>
            </w:r>
          </w:p>
          <w:p w:rsidR="009723A7" w:rsidRPr="00FD0908" w:rsidRDefault="007549EE">
            <w:pPr>
              <w:pStyle w:val="a3"/>
            </w:pPr>
            <w:r w:rsidRPr="00FD0908">
              <w:rPr>
                <w:sz w:val="22"/>
                <w:lang w:val="kk-KZ"/>
              </w:rPr>
              <w:t>Ландшафт аймақтарының экологиялық жағдайы. Қазақстан ландшафттарының толық сипаттамасы.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12</w:t>
            </w:r>
          </w:p>
        </w:tc>
        <w:tc>
          <w:tcPr>
            <w:tcW w:w="0" w:type="auto"/>
          </w:tcPr>
          <w:p w:rsidR="009723A7" w:rsidRPr="00FD0908" w:rsidRDefault="007549EE">
            <w:pPr>
              <w:pStyle w:val="a3"/>
            </w:pPr>
            <w:r w:rsidRPr="000B7D43">
              <w:rPr>
                <w:b/>
                <w:sz w:val="22"/>
                <w:lang w:val="kk-KZ"/>
              </w:rPr>
              <w:t>12 тақырып.</w:t>
            </w:r>
            <w:r w:rsidRPr="00FD0908">
              <w:rPr>
                <w:sz w:val="22"/>
                <w:lang w:val="kk-KZ"/>
              </w:rPr>
              <w:t xml:space="preserve"> Дала ландшафтын зерттеу әдістері.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13</w:t>
            </w:r>
          </w:p>
        </w:tc>
        <w:tc>
          <w:tcPr>
            <w:tcW w:w="0" w:type="auto"/>
          </w:tcPr>
          <w:p w:rsidR="009723A7" w:rsidRPr="00FD0908" w:rsidRDefault="007549EE">
            <w:pPr>
              <w:pStyle w:val="a3"/>
            </w:pPr>
            <w:r w:rsidRPr="000B7D43">
              <w:rPr>
                <w:b/>
                <w:sz w:val="22"/>
                <w:lang w:val="kk-KZ"/>
              </w:rPr>
              <w:t xml:space="preserve">13 тақырып. </w:t>
            </w:r>
            <w:r w:rsidRPr="00FD0908">
              <w:rPr>
                <w:sz w:val="22"/>
                <w:lang w:val="kk-KZ"/>
              </w:rPr>
              <w:t>Физикалық-географиялық аудандастыру әдістерінің негіздері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14</w:t>
            </w:r>
          </w:p>
        </w:tc>
        <w:tc>
          <w:tcPr>
            <w:tcW w:w="0" w:type="auto"/>
          </w:tcPr>
          <w:p w:rsidR="009723A7" w:rsidRPr="00FD0908" w:rsidRDefault="007549EE">
            <w:pPr>
              <w:pStyle w:val="a3"/>
              <w:rPr>
                <w:lang w:val="kk-KZ"/>
              </w:rPr>
            </w:pPr>
            <w:r w:rsidRPr="000B7D43">
              <w:rPr>
                <w:b/>
                <w:sz w:val="22"/>
                <w:lang w:val="kk-KZ"/>
              </w:rPr>
              <w:t>14 тақырып.</w:t>
            </w:r>
            <w:r w:rsidRPr="00FD0908">
              <w:rPr>
                <w:sz w:val="22"/>
                <w:lang w:val="kk-KZ"/>
              </w:rPr>
              <w:t xml:space="preserve"> Физика - географиялық аудандардың теориялық негізі.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15</w:t>
            </w:r>
          </w:p>
        </w:tc>
        <w:tc>
          <w:tcPr>
            <w:tcW w:w="0" w:type="auto"/>
          </w:tcPr>
          <w:p w:rsidR="009723A7" w:rsidRPr="00FD0908" w:rsidRDefault="007549EE">
            <w:pPr>
              <w:pStyle w:val="a3"/>
            </w:pPr>
            <w:r w:rsidRPr="000B7D43">
              <w:rPr>
                <w:b/>
                <w:sz w:val="22"/>
                <w:lang w:val="kk-KZ"/>
              </w:rPr>
              <w:t>15 тақырып.</w:t>
            </w:r>
            <w:r w:rsidRPr="00FD0908">
              <w:rPr>
                <w:sz w:val="22"/>
                <w:lang w:val="kk-KZ"/>
              </w:rPr>
              <w:t xml:space="preserve"> Ландшафт ғылымының негізгі принциптері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permEnd w:id="20"/>
      <w:tr w:rsidR="009723A7">
        <w:tc>
          <w:tcPr>
            <w:tcW w:w="0" w:type="auto"/>
            <w:gridSpan w:val="2"/>
          </w:tcPr>
          <w:p w:rsidR="009723A7" w:rsidRPr="00FD0908" w:rsidRDefault="007549EE">
            <w:pPr>
              <w:pStyle w:val="a3"/>
            </w:pPr>
            <w:r w:rsidRPr="00FD0908">
              <w:t>БАРЛЫҒЫ / ИТОГО</w:t>
            </w:r>
          </w:p>
        </w:tc>
        <w:tc>
          <w:tcPr>
            <w:tcW w:w="0" w:type="auto"/>
          </w:tcPr>
          <w:p w:rsidR="009723A7" w:rsidRPr="00FD0908" w:rsidRDefault="007549EE">
            <w:pPr>
              <w:pStyle w:val="a3"/>
              <w:jc w:val="center"/>
            </w:pPr>
            <w:permStart w:id="21" w:edGrp="none"/>
            <w:r w:rsidRPr="00FD0908">
              <w:t>15</w:t>
            </w:r>
            <w:permEnd w:id="21"/>
          </w:p>
        </w:tc>
        <w:tc>
          <w:tcPr>
            <w:tcW w:w="0" w:type="auto"/>
          </w:tcPr>
          <w:p w:rsidR="009723A7" w:rsidRDefault="009723A7">
            <w:pPr>
              <w:pStyle w:val="a3"/>
            </w:pPr>
          </w:p>
        </w:tc>
      </w:tr>
      <w:tr w:rsidR="009723A7">
        <w:tc>
          <w:tcPr>
            <w:tcW w:w="0" w:type="auto"/>
            <w:gridSpan w:val="4"/>
          </w:tcPr>
          <w:p w:rsidR="009723A7" w:rsidRPr="00FD0908" w:rsidRDefault="007549EE">
            <w:pPr>
              <w:pStyle w:val="a3"/>
              <w:jc w:val="center"/>
            </w:pPr>
            <w:r w:rsidRPr="00FD0908">
              <w:t>Практикалық сабақтар / Практические занятия</w:t>
            </w:r>
          </w:p>
        </w:tc>
      </w:tr>
      <w:tr w:rsidR="009723A7">
        <w:tc>
          <w:tcPr>
            <w:tcW w:w="0" w:type="auto"/>
          </w:tcPr>
          <w:p w:rsidR="009723A7" w:rsidRDefault="007549EE">
            <w:pPr>
              <w:pStyle w:val="a3"/>
              <w:jc w:val="center"/>
            </w:pPr>
            <w:permStart w:id="22" w:edGrp="none"/>
            <w:r>
              <w:t>1</w:t>
            </w:r>
          </w:p>
        </w:tc>
        <w:tc>
          <w:tcPr>
            <w:tcW w:w="0" w:type="auto"/>
          </w:tcPr>
          <w:p w:rsidR="009723A7" w:rsidRPr="00FD0908" w:rsidRDefault="007549EE">
            <w:pPr>
              <w:pStyle w:val="a3"/>
            </w:pPr>
            <w:r w:rsidRPr="000B7D43">
              <w:rPr>
                <w:b/>
                <w:sz w:val="22"/>
                <w:lang w:val="kk-KZ"/>
              </w:rPr>
              <w:t>1 тақырып.</w:t>
            </w:r>
            <w:r w:rsidRPr="00FD0908">
              <w:rPr>
                <w:sz w:val="22"/>
                <w:lang w:val="kk-KZ"/>
              </w:rPr>
              <w:t xml:space="preserve"> Ландшафттану ғылымына сипаттама беру.</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2</w:t>
            </w:r>
          </w:p>
        </w:tc>
        <w:tc>
          <w:tcPr>
            <w:tcW w:w="0" w:type="auto"/>
          </w:tcPr>
          <w:p w:rsidR="009723A7" w:rsidRPr="00FD0908" w:rsidRDefault="007549EE">
            <w:pPr>
              <w:pStyle w:val="a3"/>
            </w:pPr>
            <w:r w:rsidRPr="000B7D43">
              <w:rPr>
                <w:b/>
                <w:sz w:val="22"/>
                <w:lang w:val="kk-KZ"/>
              </w:rPr>
              <w:t>2 тақырып.</w:t>
            </w:r>
            <w:r w:rsidRPr="00FD0908">
              <w:rPr>
                <w:sz w:val="22"/>
                <w:lang w:val="kk-KZ"/>
              </w:rPr>
              <w:t xml:space="preserve"> Негізгі зерттеу объектісі.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3</w:t>
            </w:r>
          </w:p>
        </w:tc>
        <w:tc>
          <w:tcPr>
            <w:tcW w:w="0" w:type="auto"/>
          </w:tcPr>
          <w:p w:rsidR="009723A7" w:rsidRPr="00FD0908" w:rsidRDefault="007549EE">
            <w:pPr>
              <w:pStyle w:val="a3"/>
              <w:rPr>
                <w:lang w:val="kk-KZ"/>
              </w:rPr>
            </w:pPr>
            <w:r w:rsidRPr="000B7D43">
              <w:rPr>
                <w:b/>
                <w:sz w:val="22"/>
                <w:lang w:val="kk-KZ"/>
              </w:rPr>
              <w:t>3 тақырып.</w:t>
            </w:r>
            <w:r w:rsidRPr="00FD0908">
              <w:rPr>
                <w:sz w:val="22"/>
                <w:lang w:val="kk-KZ"/>
              </w:rPr>
              <w:t xml:space="preserve"> Алғашқы ландшафттану туралы ілімді қалыптастырушы оқымыстылар.</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4</w:t>
            </w:r>
          </w:p>
        </w:tc>
        <w:tc>
          <w:tcPr>
            <w:tcW w:w="0" w:type="auto"/>
          </w:tcPr>
          <w:p w:rsidR="009723A7" w:rsidRPr="00FD0908" w:rsidRDefault="007549EE">
            <w:pPr>
              <w:pStyle w:val="a3"/>
            </w:pPr>
            <w:r w:rsidRPr="000B7D43">
              <w:rPr>
                <w:b/>
                <w:sz w:val="22"/>
                <w:lang w:val="kk-KZ"/>
              </w:rPr>
              <w:t xml:space="preserve">4 тақырып. </w:t>
            </w:r>
            <w:r w:rsidRPr="00FD0908">
              <w:rPr>
                <w:sz w:val="22"/>
                <w:lang w:val="kk-KZ"/>
              </w:rPr>
              <w:t>Оның зерттеу методикасы, алға қойған мақсаты мен міндеті.</w:t>
            </w:r>
          </w:p>
          <w:p w:rsidR="009723A7" w:rsidRPr="00FD0908" w:rsidRDefault="007549EE">
            <w:pPr>
              <w:pStyle w:val="a3"/>
            </w:pPr>
            <w:r w:rsidRPr="00FD0908">
              <w:rPr>
                <w:sz w:val="22"/>
                <w:lang w:val="kk-KZ"/>
              </w:rPr>
              <w:t>Зайсан қазаншұңқырының ландшафттық ерекшеліктері.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5</w:t>
            </w:r>
          </w:p>
        </w:tc>
        <w:tc>
          <w:tcPr>
            <w:tcW w:w="0" w:type="auto"/>
          </w:tcPr>
          <w:p w:rsidR="009723A7" w:rsidRPr="00FD0908" w:rsidRDefault="007549EE">
            <w:pPr>
              <w:pStyle w:val="a3"/>
            </w:pPr>
            <w:r w:rsidRPr="000B7D43">
              <w:rPr>
                <w:b/>
                <w:sz w:val="22"/>
                <w:lang w:val="kk-KZ"/>
              </w:rPr>
              <w:t>5 тақырып.</w:t>
            </w:r>
            <w:r w:rsidRPr="00FD0908">
              <w:rPr>
                <w:sz w:val="22"/>
                <w:lang w:val="kk-KZ"/>
              </w:rPr>
              <w:t xml:space="preserve"> Зоналық, азоналды, өндірістік ландшафт жүйелері.</w:t>
            </w:r>
          </w:p>
          <w:p w:rsidR="009723A7" w:rsidRPr="00FD0908" w:rsidRDefault="009723A7">
            <w:pPr>
              <w:pStyle w:val="a3"/>
            </w:pP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6</w:t>
            </w:r>
          </w:p>
        </w:tc>
        <w:tc>
          <w:tcPr>
            <w:tcW w:w="0" w:type="auto"/>
          </w:tcPr>
          <w:p w:rsidR="009723A7" w:rsidRPr="00FD0908" w:rsidRDefault="007549EE">
            <w:pPr>
              <w:pStyle w:val="a3"/>
            </w:pPr>
            <w:r w:rsidRPr="000B7D43">
              <w:rPr>
                <w:b/>
                <w:sz w:val="22"/>
                <w:lang w:val="kk-KZ"/>
              </w:rPr>
              <w:t>6 тақырып.</w:t>
            </w:r>
            <w:r w:rsidRPr="00FD0908">
              <w:rPr>
                <w:sz w:val="22"/>
                <w:lang w:val="kk-KZ"/>
              </w:rPr>
              <w:t xml:space="preserve"> Ландшафтың басталуы.</w:t>
            </w:r>
          </w:p>
          <w:p w:rsidR="009723A7" w:rsidRPr="00FD0908" w:rsidRDefault="007549EE">
            <w:pPr>
              <w:pStyle w:val="a3"/>
            </w:pPr>
            <w:r w:rsidRPr="00FD0908">
              <w:rPr>
                <w:sz w:val="22"/>
                <w:lang w:val="kk-KZ"/>
              </w:rPr>
              <w:t>Генетикалық және күрделі топтар.</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7</w:t>
            </w:r>
          </w:p>
        </w:tc>
        <w:tc>
          <w:tcPr>
            <w:tcW w:w="0" w:type="auto"/>
          </w:tcPr>
          <w:p w:rsidR="009723A7" w:rsidRPr="000B7D43" w:rsidRDefault="007549EE">
            <w:pPr>
              <w:pStyle w:val="a3"/>
              <w:rPr>
                <w:lang w:val="kk-KZ"/>
              </w:rPr>
            </w:pPr>
            <w:r w:rsidRPr="000B7D43">
              <w:rPr>
                <w:b/>
                <w:sz w:val="22"/>
                <w:lang w:val="kk-KZ"/>
              </w:rPr>
              <w:t>7 тақырып.</w:t>
            </w:r>
            <w:r w:rsidRPr="00FD0908">
              <w:rPr>
                <w:sz w:val="22"/>
                <w:lang w:val="kk-KZ"/>
              </w:rPr>
              <w:t xml:space="preserve"> Ландшафттарды құрайтын табиғаттың морфологиялық және аумақтық кешендері, кезеңдеріне қарай жіктелуі.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8</w:t>
            </w:r>
          </w:p>
        </w:tc>
        <w:tc>
          <w:tcPr>
            <w:tcW w:w="0" w:type="auto"/>
          </w:tcPr>
          <w:p w:rsidR="009723A7" w:rsidRPr="00FD0908" w:rsidRDefault="007549EE">
            <w:pPr>
              <w:pStyle w:val="a3"/>
            </w:pPr>
            <w:r w:rsidRPr="000B7D43">
              <w:rPr>
                <w:b/>
                <w:sz w:val="22"/>
                <w:lang w:val="kk-KZ"/>
              </w:rPr>
              <w:t>8 тақырып.</w:t>
            </w:r>
            <w:r w:rsidRPr="00FD0908">
              <w:rPr>
                <w:sz w:val="22"/>
                <w:lang w:val="kk-KZ"/>
              </w:rPr>
              <w:t xml:space="preserve"> Ауылшаруашылық ландшафт.</w:t>
            </w:r>
            <w:r w:rsidR="000B7D43">
              <w:t xml:space="preserve"> </w:t>
            </w:r>
            <w:r w:rsidRPr="00FD0908">
              <w:rPr>
                <w:sz w:val="22"/>
                <w:lang w:val="kk-KZ"/>
              </w:rPr>
              <w:t>Қолданбалы ФГA.</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9</w:t>
            </w:r>
          </w:p>
        </w:tc>
        <w:tc>
          <w:tcPr>
            <w:tcW w:w="0" w:type="auto"/>
          </w:tcPr>
          <w:p w:rsidR="009723A7" w:rsidRPr="000B7D43" w:rsidRDefault="007549EE">
            <w:pPr>
              <w:pStyle w:val="a3"/>
              <w:rPr>
                <w:lang w:val="kk-KZ"/>
              </w:rPr>
            </w:pPr>
            <w:r w:rsidRPr="000B7D43">
              <w:rPr>
                <w:b/>
                <w:sz w:val="22"/>
                <w:lang w:val="kk-KZ"/>
              </w:rPr>
              <w:t>9 тақырып.</w:t>
            </w:r>
            <w:r w:rsidRPr="00FD0908">
              <w:rPr>
                <w:sz w:val="22"/>
                <w:lang w:val="kk-KZ"/>
              </w:rPr>
              <w:t xml:space="preserve"> Өнеркәсіптік ландшафт.</w:t>
            </w:r>
            <w:r w:rsidR="000B7D43" w:rsidRPr="000B7D43">
              <w:rPr>
                <w:lang w:val="kk-KZ"/>
              </w:rPr>
              <w:t xml:space="preserve"> </w:t>
            </w:r>
            <w:r w:rsidRPr="00FD0908">
              <w:rPr>
                <w:sz w:val="22"/>
                <w:lang w:val="kk-KZ"/>
              </w:rPr>
              <w:t>Ландшафтты-геохимиялық зерттеулердің бағыттары мен әдістері.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10</w:t>
            </w:r>
          </w:p>
        </w:tc>
        <w:tc>
          <w:tcPr>
            <w:tcW w:w="0" w:type="auto"/>
          </w:tcPr>
          <w:p w:rsidR="009723A7" w:rsidRPr="00FD0908" w:rsidRDefault="007549EE">
            <w:pPr>
              <w:pStyle w:val="a3"/>
            </w:pPr>
            <w:r w:rsidRPr="000B7D43">
              <w:rPr>
                <w:b/>
                <w:sz w:val="22"/>
                <w:lang w:val="kk-KZ"/>
              </w:rPr>
              <w:t>10 тақырып.</w:t>
            </w:r>
            <w:r w:rsidRPr="00FD0908">
              <w:rPr>
                <w:sz w:val="22"/>
                <w:lang w:val="kk-KZ"/>
              </w:rPr>
              <w:t xml:space="preserve"> Ландшафт геофизикасын зерттеу нысандары.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11</w:t>
            </w:r>
          </w:p>
        </w:tc>
        <w:tc>
          <w:tcPr>
            <w:tcW w:w="0" w:type="auto"/>
          </w:tcPr>
          <w:p w:rsidR="009723A7" w:rsidRPr="000B7D43" w:rsidRDefault="007549EE">
            <w:pPr>
              <w:pStyle w:val="a3"/>
              <w:rPr>
                <w:lang w:val="kk-KZ"/>
              </w:rPr>
            </w:pPr>
            <w:r w:rsidRPr="000B7D43">
              <w:rPr>
                <w:b/>
                <w:sz w:val="22"/>
                <w:lang w:val="kk-KZ"/>
              </w:rPr>
              <w:t>11 тақырып</w:t>
            </w:r>
            <w:r w:rsidRPr="00FD0908">
              <w:rPr>
                <w:sz w:val="22"/>
                <w:lang w:val="kk-KZ"/>
              </w:rPr>
              <w:t>. Ландшафт құрылымы, ландшафт бағытының түрлері.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12</w:t>
            </w:r>
          </w:p>
        </w:tc>
        <w:tc>
          <w:tcPr>
            <w:tcW w:w="0" w:type="auto"/>
          </w:tcPr>
          <w:p w:rsidR="009723A7" w:rsidRPr="00FD0908" w:rsidRDefault="007549EE">
            <w:pPr>
              <w:pStyle w:val="a3"/>
            </w:pPr>
            <w:r w:rsidRPr="000B7D43">
              <w:rPr>
                <w:b/>
                <w:sz w:val="22"/>
                <w:lang w:val="kk-KZ"/>
              </w:rPr>
              <w:t>12 тақырып.</w:t>
            </w:r>
            <w:r w:rsidRPr="00FD0908">
              <w:rPr>
                <w:sz w:val="22"/>
                <w:lang w:val="kk-KZ"/>
              </w:rPr>
              <w:t xml:space="preserve"> Ландшафттанудың тік құрылымы.</w:t>
            </w:r>
          </w:p>
          <w:p w:rsidR="009723A7" w:rsidRPr="00FD0908" w:rsidRDefault="007549EE">
            <w:pPr>
              <w:pStyle w:val="a3"/>
            </w:pPr>
            <w:r w:rsidRPr="00FD0908">
              <w:rPr>
                <w:sz w:val="22"/>
                <w:lang w:val="kk-KZ"/>
              </w:rPr>
              <w:t>Типологиялық ландшафт картасы.</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13</w:t>
            </w:r>
          </w:p>
        </w:tc>
        <w:tc>
          <w:tcPr>
            <w:tcW w:w="0" w:type="auto"/>
          </w:tcPr>
          <w:p w:rsidR="009723A7" w:rsidRPr="00FD0908" w:rsidRDefault="007549EE">
            <w:pPr>
              <w:pStyle w:val="a3"/>
            </w:pPr>
            <w:r w:rsidRPr="000B7D43">
              <w:rPr>
                <w:b/>
                <w:sz w:val="22"/>
                <w:lang w:val="kk-KZ"/>
              </w:rPr>
              <w:t>13 тақырып.</w:t>
            </w:r>
            <w:r w:rsidRPr="00FD0908">
              <w:rPr>
                <w:sz w:val="22"/>
                <w:lang w:val="kk-KZ"/>
              </w:rPr>
              <w:t xml:space="preserve"> Жер бетінің ландшафттары.</w:t>
            </w:r>
            <w:r w:rsidR="000B7D43" w:rsidRPr="000B7D43">
              <w:rPr>
                <w:lang w:val="kk-KZ"/>
              </w:rPr>
              <w:t xml:space="preserve"> </w:t>
            </w:r>
            <w:r w:rsidRPr="00FD0908">
              <w:rPr>
                <w:sz w:val="22"/>
                <w:lang w:val="kk-KZ"/>
              </w:rPr>
              <w:t>Қазақстанның ландшафттары. Пейзажды картаға түсіру және профильдеу.</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14</w:t>
            </w:r>
          </w:p>
        </w:tc>
        <w:tc>
          <w:tcPr>
            <w:tcW w:w="0" w:type="auto"/>
          </w:tcPr>
          <w:p w:rsidR="009723A7" w:rsidRPr="00FD0908" w:rsidRDefault="007549EE">
            <w:pPr>
              <w:pStyle w:val="a3"/>
            </w:pPr>
            <w:r w:rsidRPr="000B7D43">
              <w:rPr>
                <w:b/>
                <w:sz w:val="22"/>
                <w:lang w:val="kk-KZ"/>
              </w:rPr>
              <w:t>14 тақырып.</w:t>
            </w:r>
            <w:r w:rsidRPr="00FD0908">
              <w:rPr>
                <w:sz w:val="22"/>
                <w:lang w:val="kk-KZ"/>
              </w:rPr>
              <w:t xml:space="preserve"> Аэроғарыштық зерттеулер геожүйелердің құрылымдық-динамикалық моделі болып табылады.</w:t>
            </w:r>
            <w:r w:rsidR="000B7D43" w:rsidRPr="000B7D43">
              <w:rPr>
                <w:lang w:val="kk-KZ"/>
              </w:rPr>
              <w:t xml:space="preserve"> </w:t>
            </w:r>
            <w:r w:rsidRPr="00FD0908">
              <w:rPr>
                <w:sz w:val="22"/>
                <w:lang w:val="kk-KZ"/>
              </w:rPr>
              <w:t>Ландшафтты кадастр және географиялық ақпараттық жүйелер. жеке және күрделі.</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tr w:rsidR="009723A7">
        <w:tc>
          <w:tcPr>
            <w:tcW w:w="0" w:type="auto"/>
          </w:tcPr>
          <w:p w:rsidR="009723A7" w:rsidRDefault="007549EE">
            <w:pPr>
              <w:pStyle w:val="a3"/>
              <w:jc w:val="center"/>
            </w:pPr>
            <w:r>
              <w:t>15</w:t>
            </w:r>
          </w:p>
        </w:tc>
        <w:tc>
          <w:tcPr>
            <w:tcW w:w="0" w:type="auto"/>
          </w:tcPr>
          <w:p w:rsidR="009723A7" w:rsidRPr="000B7D43" w:rsidRDefault="007549EE">
            <w:pPr>
              <w:pStyle w:val="a3"/>
            </w:pPr>
            <w:r w:rsidRPr="000B7D43">
              <w:rPr>
                <w:b/>
                <w:sz w:val="22"/>
                <w:lang w:val="kk-KZ"/>
              </w:rPr>
              <w:t>15 тақырып.</w:t>
            </w:r>
            <w:r w:rsidRPr="00FD0908">
              <w:rPr>
                <w:sz w:val="22"/>
                <w:lang w:val="kk-KZ"/>
              </w:rPr>
              <w:t xml:space="preserve"> Қолданбалы ФГA.</w:t>
            </w:r>
            <w:r w:rsidR="000B7D43" w:rsidRPr="000B7D43">
              <w:rPr>
                <w:lang w:val="kk-KZ"/>
              </w:rPr>
              <w:t xml:space="preserve"> </w:t>
            </w:r>
            <w:r w:rsidRPr="00FD0908">
              <w:rPr>
                <w:sz w:val="22"/>
                <w:lang w:val="kk-KZ"/>
              </w:rPr>
              <w:t>Ландшафты жобалау әдістері Фитоцинозды зерттеу әдістері. Ландшафт карталарының түрлері. Физиографиялық, геоморфологиялық, климаттық аудандастыру принциптерімен танысу.</w:t>
            </w:r>
          </w:p>
        </w:tc>
        <w:tc>
          <w:tcPr>
            <w:tcW w:w="0" w:type="auto"/>
          </w:tcPr>
          <w:p w:rsidR="009723A7" w:rsidRPr="00FD0908" w:rsidRDefault="007549EE">
            <w:pPr>
              <w:pStyle w:val="a3"/>
              <w:jc w:val="center"/>
            </w:pPr>
            <w:r w:rsidRPr="00FD0908">
              <w:t>1</w:t>
            </w:r>
          </w:p>
        </w:tc>
        <w:tc>
          <w:tcPr>
            <w:tcW w:w="0" w:type="auto"/>
          </w:tcPr>
          <w:p w:rsidR="009723A7" w:rsidRDefault="007549EE">
            <w:pPr>
              <w:pStyle w:val="a3"/>
              <w:jc w:val="center"/>
            </w:pPr>
            <w:r>
              <w:t>1,2,3,4</w:t>
            </w:r>
          </w:p>
        </w:tc>
      </w:tr>
      <w:permEnd w:id="22"/>
      <w:tr w:rsidR="009723A7">
        <w:tc>
          <w:tcPr>
            <w:tcW w:w="0" w:type="auto"/>
            <w:gridSpan w:val="2"/>
          </w:tcPr>
          <w:p w:rsidR="009723A7" w:rsidRDefault="007549EE">
            <w:pPr>
              <w:pStyle w:val="a3"/>
            </w:pPr>
            <w:r>
              <w:rPr>
                <w:b/>
              </w:rPr>
              <w:t>БАРЛЫҒЫ / ИТОГО</w:t>
            </w:r>
          </w:p>
        </w:tc>
        <w:tc>
          <w:tcPr>
            <w:tcW w:w="0" w:type="auto"/>
          </w:tcPr>
          <w:p w:rsidR="009723A7" w:rsidRDefault="007549EE">
            <w:pPr>
              <w:pStyle w:val="a3"/>
              <w:jc w:val="center"/>
            </w:pPr>
            <w:permStart w:id="23" w:edGrp="none"/>
            <w:r>
              <w:rPr>
                <w:b/>
              </w:rPr>
              <w:t>15</w:t>
            </w:r>
            <w:permEnd w:id="23"/>
          </w:p>
        </w:tc>
        <w:tc>
          <w:tcPr>
            <w:tcW w:w="0" w:type="auto"/>
          </w:tcPr>
          <w:p w:rsidR="009723A7" w:rsidRDefault="009723A7">
            <w:pPr>
              <w:pStyle w:val="a3"/>
            </w:pPr>
          </w:p>
        </w:tc>
      </w:tr>
    </w:tbl>
    <w:p w:rsidR="009723A7" w:rsidRDefault="009723A7">
      <w:pPr>
        <w:pStyle w:val="a3"/>
      </w:pPr>
    </w:p>
    <w:p w:rsidR="009723A7" w:rsidRDefault="007549EE">
      <w:pPr>
        <w:pStyle w:val="a3"/>
        <w:jc w:val="center"/>
      </w:pPr>
      <w:r>
        <w:rPr>
          <w:b/>
        </w:rPr>
        <w:t>2.2 Тапсырманы өздік жұмыс үшін оқыту (СӨЖ)</w:t>
      </w:r>
    </w:p>
    <w:p w:rsidR="009723A7" w:rsidRDefault="009723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639"/>
        <w:gridCol w:w="3420"/>
        <w:gridCol w:w="940"/>
        <w:gridCol w:w="967"/>
        <w:gridCol w:w="1584"/>
        <w:gridCol w:w="1138"/>
      </w:tblGrid>
      <w:tr w:rsidR="009723A7">
        <w:trPr>
          <w:trHeight w:val="1229"/>
          <w:tblHeader/>
        </w:trPr>
        <w:tc>
          <w:tcPr>
            <w:tcW w:w="1026" w:type="pct"/>
          </w:tcPr>
          <w:p w:rsidR="009723A7" w:rsidRDefault="007549EE">
            <w:pPr>
              <w:pStyle w:val="a3"/>
              <w:jc w:val="center"/>
            </w:pPr>
            <w:r>
              <w:t>Тақырып</w:t>
            </w:r>
          </w:p>
        </w:tc>
        <w:tc>
          <w:tcPr>
            <w:tcW w:w="1140" w:type="pct"/>
          </w:tcPr>
          <w:p w:rsidR="009723A7" w:rsidRDefault="007549EE">
            <w:pPr>
              <w:pStyle w:val="a3"/>
              <w:jc w:val="center"/>
            </w:pPr>
            <w:r>
              <w:t>Тапсырманың мазмұны</w:t>
            </w:r>
          </w:p>
        </w:tc>
        <w:tc>
          <w:tcPr>
            <w:tcW w:w="620" w:type="pct"/>
          </w:tcPr>
          <w:p w:rsidR="009723A7" w:rsidRDefault="007549EE">
            <w:pPr>
              <w:pStyle w:val="a3"/>
              <w:jc w:val="center"/>
            </w:pPr>
            <w:r>
              <w:t>Бақылау түрі</w:t>
            </w:r>
          </w:p>
        </w:tc>
        <w:tc>
          <w:tcPr>
            <w:tcW w:w="723" w:type="pct"/>
          </w:tcPr>
          <w:p w:rsidR="009723A7" w:rsidRDefault="007549EE">
            <w:pPr>
              <w:pStyle w:val="a3"/>
              <w:jc w:val="center"/>
            </w:pPr>
            <w:r>
              <w:t>Тапсыру мерзімі, апта</w:t>
            </w:r>
          </w:p>
        </w:tc>
        <w:tc>
          <w:tcPr>
            <w:tcW w:w="822" w:type="pct"/>
          </w:tcPr>
          <w:p w:rsidR="009723A7" w:rsidRDefault="007549EE">
            <w:pPr>
              <w:pStyle w:val="a3"/>
              <w:jc w:val="center"/>
            </w:pPr>
            <w:r>
              <w:t>Еңбек сыйымдылығы сағат</w:t>
            </w:r>
          </w:p>
        </w:tc>
        <w:tc>
          <w:tcPr>
            <w:tcW w:w="669" w:type="pct"/>
          </w:tcPr>
          <w:p w:rsidR="009723A7" w:rsidRDefault="007549EE">
            <w:pPr>
              <w:pStyle w:val="a3"/>
              <w:jc w:val="center"/>
            </w:pPr>
            <w:r>
              <w:t>Әдебиетке сілтеме</w:t>
            </w:r>
          </w:p>
        </w:tc>
      </w:tr>
      <w:tr w:rsidR="009723A7">
        <w:tc>
          <w:tcPr>
            <w:tcW w:w="0" w:type="auto"/>
          </w:tcPr>
          <w:p w:rsidR="009723A7" w:rsidRDefault="007549EE">
            <w:pPr>
              <w:pStyle w:val="a3"/>
            </w:pPr>
            <w:permStart w:id="24" w:edGrp="none"/>
            <w:r>
              <w:rPr>
                <w:sz w:val="22"/>
              </w:rPr>
              <w:t>Ландшафтты зерттеудің басқа пәндермен байланысы, олардың әдістемелік және практикалық маңызы.</w:t>
            </w:r>
          </w:p>
        </w:tc>
        <w:tc>
          <w:tcPr>
            <w:tcW w:w="0" w:type="auto"/>
          </w:tcPr>
          <w:p w:rsidR="009723A7" w:rsidRDefault="007549EE">
            <w:pPr>
              <w:pStyle w:val="a3"/>
            </w:pPr>
            <w:r>
              <w:rPr>
                <w:sz w:val="22"/>
              </w:rPr>
              <w:t>Ландшафт баска салалармен тыгыз байланысты. География, биоло</w:t>
            </w:r>
            <w:r w:rsidR="000B7D43">
              <w:rPr>
                <w:sz w:val="22"/>
              </w:rPr>
              <w:t>гия, метерология,климатология,</w:t>
            </w:r>
            <w:r>
              <w:rPr>
                <w:sz w:val="22"/>
              </w:rPr>
              <w:t>гехимия жане геофизикамен</w:t>
            </w:r>
          </w:p>
        </w:tc>
        <w:tc>
          <w:tcPr>
            <w:tcW w:w="0" w:type="auto"/>
          </w:tcPr>
          <w:p w:rsidR="009723A7" w:rsidRDefault="007549EE">
            <w:pPr>
              <w:pStyle w:val="a3"/>
              <w:jc w:val="center"/>
            </w:pPr>
            <w:r>
              <w:rPr>
                <w:sz w:val="22"/>
              </w:rPr>
              <w:t>Баяндама</w:t>
            </w:r>
          </w:p>
        </w:tc>
        <w:tc>
          <w:tcPr>
            <w:tcW w:w="0" w:type="auto"/>
          </w:tcPr>
          <w:p w:rsidR="009723A7" w:rsidRDefault="007549EE">
            <w:pPr>
              <w:pStyle w:val="a3"/>
              <w:jc w:val="center"/>
            </w:pPr>
            <w:r>
              <w:t>5</w:t>
            </w:r>
          </w:p>
        </w:tc>
        <w:tc>
          <w:tcPr>
            <w:tcW w:w="0" w:type="auto"/>
          </w:tcPr>
          <w:p w:rsidR="009723A7" w:rsidRDefault="007549EE">
            <w:pPr>
              <w:pStyle w:val="a3"/>
              <w:jc w:val="center"/>
            </w:pPr>
            <w:r>
              <w:t>15</w:t>
            </w:r>
          </w:p>
        </w:tc>
        <w:tc>
          <w:tcPr>
            <w:tcW w:w="0" w:type="auto"/>
          </w:tcPr>
          <w:p w:rsidR="009723A7" w:rsidRDefault="007549EE">
            <w:pPr>
              <w:pStyle w:val="a3"/>
              <w:jc w:val="center"/>
            </w:pPr>
            <w:r>
              <w:t>1,2,3</w:t>
            </w:r>
          </w:p>
        </w:tc>
      </w:tr>
      <w:tr w:rsidR="009723A7">
        <w:tc>
          <w:tcPr>
            <w:tcW w:w="0" w:type="auto"/>
          </w:tcPr>
          <w:p w:rsidR="009723A7" w:rsidRDefault="007549EE">
            <w:pPr>
              <w:pStyle w:val="a3"/>
            </w:pPr>
            <w:r>
              <w:rPr>
                <w:sz w:val="22"/>
              </w:rPr>
              <w:t>Геожүйелердің негізгі түсініктері. Ландшафт ұғымдарының сөздігін құру және оны талдау.</w:t>
            </w:r>
          </w:p>
        </w:tc>
        <w:tc>
          <w:tcPr>
            <w:tcW w:w="0" w:type="auto"/>
          </w:tcPr>
          <w:p w:rsidR="009723A7" w:rsidRDefault="007549EE">
            <w:pPr>
              <w:pStyle w:val="a3"/>
            </w:pPr>
            <w:r>
              <w:rPr>
                <w:sz w:val="22"/>
              </w:rPr>
              <w:t>Геожүйе, географиялық жүйе - географиялық қабықтың өзара байланыстағы және өзара әрекеттес көптеген құрам бөліктерінен тұратын географиялық түзілім.</w:t>
            </w:r>
          </w:p>
        </w:tc>
        <w:tc>
          <w:tcPr>
            <w:tcW w:w="0" w:type="auto"/>
          </w:tcPr>
          <w:p w:rsidR="009723A7" w:rsidRDefault="007549EE">
            <w:pPr>
              <w:pStyle w:val="a3"/>
              <w:jc w:val="center"/>
            </w:pPr>
            <w:r>
              <w:rPr>
                <w:sz w:val="22"/>
              </w:rPr>
              <w:t>Баяндама</w:t>
            </w:r>
          </w:p>
        </w:tc>
        <w:tc>
          <w:tcPr>
            <w:tcW w:w="0" w:type="auto"/>
          </w:tcPr>
          <w:p w:rsidR="009723A7" w:rsidRDefault="007549EE">
            <w:pPr>
              <w:pStyle w:val="a3"/>
              <w:jc w:val="center"/>
            </w:pPr>
            <w:r>
              <w:t>10</w:t>
            </w:r>
          </w:p>
        </w:tc>
        <w:tc>
          <w:tcPr>
            <w:tcW w:w="0" w:type="auto"/>
          </w:tcPr>
          <w:p w:rsidR="009723A7" w:rsidRDefault="007549EE">
            <w:pPr>
              <w:pStyle w:val="a3"/>
              <w:jc w:val="center"/>
            </w:pPr>
            <w:r>
              <w:t>15</w:t>
            </w:r>
          </w:p>
        </w:tc>
        <w:tc>
          <w:tcPr>
            <w:tcW w:w="0" w:type="auto"/>
          </w:tcPr>
          <w:p w:rsidR="009723A7" w:rsidRDefault="007549EE">
            <w:pPr>
              <w:pStyle w:val="a3"/>
              <w:jc w:val="center"/>
            </w:pPr>
            <w:r>
              <w:t>1,2,3</w:t>
            </w:r>
          </w:p>
        </w:tc>
      </w:tr>
      <w:tr w:rsidR="009723A7">
        <w:tc>
          <w:tcPr>
            <w:tcW w:w="0" w:type="auto"/>
          </w:tcPr>
          <w:p w:rsidR="009723A7" w:rsidRDefault="007549EE">
            <w:pPr>
              <w:pStyle w:val="a3"/>
            </w:pPr>
            <w:r>
              <w:rPr>
                <w:sz w:val="22"/>
              </w:rPr>
              <w:t>Жер бетін ендік бағытында аудандастыру және оған әсер ететін негізгі факторлар.</w:t>
            </w:r>
          </w:p>
        </w:tc>
        <w:tc>
          <w:tcPr>
            <w:tcW w:w="0" w:type="auto"/>
          </w:tcPr>
          <w:p w:rsidR="009723A7" w:rsidRDefault="007549EE">
            <w:pPr>
              <w:pStyle w:val="a3"/>
            </w:pPr>
            <w:r>
              <w:rPr>
                <w:sz w:val="22"/>
              </w:rPr>
              <w:t>Ендік зоналану (географиялық, ландшафтық) - дегеніміз фмзикалық-географиялық процесстердің, компоненттер мен кешенденрдің экватордан бастап полюстерге қарай заңды түрде өзгеруін айтады.</w:t>
            </w:r>
          </w:p>
        </w:tc>
        <w:tc>
          <w:tcPr>
            <w:tcW w:w="0" w:type="auto"/>
          </w:tcPr>
          <w:p w:rsidR="009723A7" w:rsidRDefault="007549EE">
            <w:pPr>
              <w:pStyle w:val="a3"/>
              <w:jc w:val="center"/>
            </w:pPr>
            <w:r>
              <w:rPr>
                <w:sz w:val="22"/>
              </w:rPr>
              <w:t>Реферат</w:t>
            </w:r>
          </w:p>
        </w:tc>
        <w:tc>
          <w:tcPr>
            <w:tcW w:w="0" w:type="auto"/>
          </w:tcPr>
          <w:p w:rsidR="009723A7" w:rsidRDefault="007549EE">
            <w:pPr>
              <w:pStyle w:val="a3"/>
              <w:jc w:val="center"/>
            </w:pPr>
            <w:r>
              <w:t>15</w:t>
            </w:r>
          </w:p>
        </w:tc>
        <w:tc>
          <w:tcPr>
            <w:tcW w:w="0" w:type="auto"/>
          </w:tcPr>
          <w:p w:rsidR="009723A7" w:rsidRDefault="007549EE">
            <w:pPr>
              <w:pStyle w:val="a3"/>
              <w:jc w:val="center"/>
            </w:pPr>
            <w:r>
              <w:t>15</w:t>
            </w:r>
          </w:p>
        </w:tc>
        <w:tc>
          <w:tcPr>
            <w:tcW w:w="0" w:type="auto"/>
          </w:tcPr>
          <w:p w:rsidR="009723A7" w:rsidRDefault="007549EE">
            <w:pPr>
              <w:pStyle w:val="a3"/>
              <w:jc w:val="center"/>
            </w:pPr>
            <w:r>
              <w:t>1,2,3</w:t>
            </w:r>
          </w:p>
        </w:tc>
      </w:tr>
      <w:permEnd w:id="24"/>
    </w:tbl>
    <w:p w:rsidR="009723A7" w:rsidRDefault="009723A7">
      <w:pPr>
        <w:pStyle w:val="a3"/>
      </w:pPr>
    </w:p>
    <w:p w:rsidR="009723A7" w:rsidRDefault="007549EE">
      <w:pPr>
        <w:pStyle w:val="a3"/>
        <w:jc w:val="center"/>
      </w:pPr>
      <w:r>
        <w:rPr>
          <w:b/>
        </w:rPr>
        <w:t>2.3 Пән бойынша тапсырмаларды тапсыру кестесі</w:t>
      </w:r>
    </w:p>
    <w:p w:rsidR="009723A7" w:rsidRDefault="009723A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9723A7">
        <w:trPr>
          <w:tblHeader/>
        </w:trPr>
        <w:tc>
          <w:tcPr>
            <w:tcW w:w="1250" w:type="pct"/>
            <w:vMerge w:val="restart"/>
          </w:tcPr>
          <w:p w:rsidR="009723A7" w:rsidRDefault="007549EE">
            <w:pPr>
              <w:pStyle w:val="a3"/>
              <w:jc w:val="center"/>
            </w:pPr>
            <w:r>
              <w:t>Тапсырма түрі</w:t>
            </w:r>
          </w:p>
        </w:tc>
        <w:tc>
          <w:tcPr>
            <w:tcW w:w="0" w:type="auto"/>
            <w:gridSpan w:val="15"/>
          </w:tcPr>
          <w:p w:rsidR="009723A7" w:rsidRDefault="007549EE">
            <w:pPr>
              <w:pStyle w:val="a3"/>
              <w:jc w:val="center"/>
            </w:pPr>
            <w:r>
              <w:t>Академиялық оқу кезеңі, апта</w:t>
            </w:r>
          </w:p>
        </w:tc>
      </w:tr>
      <w:tr w:rsidR="009723A7">
        <w:trPr>
          <w:tblHeader/>
        </w:trPr>
        <w:tc>
          <w:tcPr>
            <w:tcW w:w="0" w:type="auto"/>
            <w:vMerge/>
          </w:tcPr>
          <w:p w:rsidR="009723A7" w:rsidRDefault="009723A7">
            <w:pPr>
              <w:pStyle w:val="a3"/>
            </w:pPr>
          </w:p>
        </w:tc>
        <w:tc>
          <w:tcPr>
            <w:tcW w:w="250" w:type="pct"/>
          </w:tcPr>
          <w:p w:rsidR="009723A7" w:rsidRDefault="007549EE">
            <w:pPr>
              <w:pStyle w:val="a3"/>
              <w:jc w:val="center"/>
            </w:pPr>
            <w:r>
              <w:t>1</w:t>
            </w:r>
          </w:p>
        </w:tc>
        <w:tc>
          <w:tcPr>
            <w:tcW w:w="250" w:type="pct"/>
          </w:tcPr>
          <w:p w:rsidR="009723A7" w:rsidRDefault="007549EE">
            <w:pPr>
              <w:pStyle w:val="a3"/>
              <w:jc w:val="center"/>
            </w:pPr>
            <w:r>
              <w:t>2</w:t>
            </w:r>
          </w:p>
        </w:tc>
        <w:tc>
          <w:tcPr>
            <w:tcW w:w="250" w:type="pct"/>
          </w:tcPr>
          <w:p w:rsidR="009723A7" w:rsidRDefault="007549EE">
            <w:pPr>
              <w:pStyle w:val="a3"/>
              <w:jc w:val="center"/>
            </w:pPr>
            <w:r>
              <w:t>3</w:t>
            </w:r>
          </w:p>
        </w:tc>
        <w:tc>
          <w:tcPr>
            <w:tcW w:w="250" w:type="pct"/>
          </w:tcPr>
          <w:p w:rsidR="009723A7" w:rsidRDefault="007549EE">
            <w:pPr>
              <w:pStyle w:val="a3"/>
              <w:jc w:val="center"/>
            </w:pPr>
            <w:r>
              <w:t>4</w:t>
            </w:r>
          </w:p>
        </w:tc>
        <w:tc>
          <w:tcPr>
            <w:tcW w:w="250" w:type="pct"/>
          </w:tcPr>
          <w:p w:rsidR="009723A7" w:rsidRDefault="007549EE">
            <w:pPr>
              <w:pStyle w:val="a3"/>
              <w:jc w:val="center"/>
            </w:pPr>
            <w:r>
              <w:t>5</w:t>
            </w:r>
          </w:p>
        </w:tc>
        <w:tc>
          <w:tcPr>
            <w:tcW w:w="250" w:type="pct"/>
          </w:tcPr>
          <w:p w:rsidR="009723A7" w:rsidRDefault="007549EE">
            <w:pPr>
              <w:pStyle w:val="a3"/>
              <w:jc w:val="center"/>
            </w:pPr>
            <w:r>
              <w:t>6</w:t>
            </w:r>
          </w:p>
        </w:tc>
        <w:tc>
          <w:tcPr>
            <w:tcW w:w="250" w:type="pct"/>
          </w:tcPr>
          <w:p w:rsidR="009723A7" w:rsidRDefault="007549EE">
            <w:pPr>
              <w:pStyle w:val="a3"/>
              <w:jc w:val="center"/>
            </w:pPr>
            <w:r>
              <w:t>7</w:t>
            </w:r>
          </w:p>
        </w:tc>
        <w:tc>
          <w:tcPr>
            <w:tcW w:w="250" w:type="pct"/>
          </w:tcPr>
          <w:p w:rsidR="009723A7" w:rsidRDefault="007549EE">
            <w:pPr>
              <w:pStyle w:val="a3"/>
              <w:jc w:val="center"/>
            </w:pPr>
            <w:r>
              <w:t>8</w:t>
            </w:r>
          </w:p>
        </w:tc>
        <w:tc>
          <w:tcPr>
            <w:tcW w:w="250" w:type="pct"/>
          </w:tcPr>
          <w:p w:rsidR="009723A7" w:rsidRDefault="007549EE">
            <w:pPr>
              <w:pStyle w:val="a3"/>
              <w:jc w:val="center"/>
            </w:pPr>
            <w:r>
              <w:t>9</w:t>
            </w:r>
          </w:p>
        </w:tc>
        <w:tc>
          <w:tcPr>
            <w:tcW w:w="250" w:type="pct"/>
          </w:tcPr>
          <w:p w:rsidR="009723A7" w:rsidRDefault="007549EE">
            <w:pPr>
              <w:pStyle w:val="a3"/>
              <w:jc w:val="center"/>
            </w:pPr>
            <w:r>
              <w:t>10</w:t>
            </w:r>
          </w:p>
        </w:tc>
        <w:tc>
          <w:tcPr>
            <w:tcW w:w="250" w:type="pct"/>
          </w:tcPr>
          <w:p w:rsidR="009723A7" w:rsidRDefault="007549EE">
            <w:pPr>
              <w:pStyle w:val="a3"/>
              <w:jc w:val="center"/>
            </w:pPr>
            <w:r>
              <w:t>11</w:t>
            </w:r>
          </w:p>
        </w:tc>
        <w:tc>
          <w:tcPr>
            <w:tcW w:w="250" w:type="pct"/>
          </w:tcPr>
          <w:p w:rsidR="009723A7" w:rsidRDefault="007549EE">
            <w:pPr>
              <w:pStyle w:val="a3"/>
              <w:jc w:val="center"/>
            </w:pPr>
            <w:r>
              <w:t>12</w:t>
            </w:r>
          </w:p>
        </w:tc>
        <w:tc>
          <w:tcPr>
            <w:tcW w:w="250" w:type="pct"/>
          </w:tcPr>
          <w:p w:rsidR="009723A7" w:rsidRDefault="007549EE">
            <w:pPr>
              <w:pStyle w:val="a3"/>
              <w:jc w:val="center"/>
            </w:pPr>
            <w:r>
              <w:t>13</w:t>
            </w:r>
          </w:p>
        </w:tc>
        <w:tc>
          <w:tcPr>
            <w:tcW w:w="250" w:type="pct"/>
          </w:tcPr>
          <w:p w:rsidR="009723A7" w:rsidRDefault="007549EE">
            <w:pPr>
              <w:pStyle w:val="a3"/>
              <w:jc w:val="center"/>
            </w:pPr>
            <w:r>
              <w:t>14</w:t>
            </w:r>
          </w:p>
        </w:tc>
        <w:tc>
          <w:tcPr>
            <w:tcW w:w="250" w:type="pct"/>
          </w:tcPr>
          <w:p w:rsidR="009723A7" w:rsidRDefault="007549EE">
            <w:pPr>
              <w:pStyle w:val="a3"/>
              <w:jc w:val="center"/>
            </w:pPr>
            <w:r>
              <w:t>15</w:t>
            </w:r>
          </w:p>
        </w:tc>
      </w:tr>
      <w:tr w:rsidR="009723A7">
        <w:tc>
          <w:tcPr>
            <w:tcW w:w="0" w:type="auto"/>
            <w:gridSpan w:val="16"/>
          </w:tcPr>
          <w:p w:rsidR="009723A7" w:rsidRDefault="007549EE">
            <w:pPr>
              <w:pStyle w:val="a3"/>
              <w:jc w:val="center"/>
            </w:pPr>
            <w:r>
              <w:t>Білімі /Знание</w:t>
            </w:r>
          </w:p>
        </w:tc>
      </w:tr>
      <w:tr w:rsidR="009723A7">
        <w:tc>
          <w:tcPr>
            <w:tcW w:w="0" w:type="auto"/>
          </w:tcPr>
          <w:p w:rsidR="009723A7" w:rsidRDefault="000B7D43">
            <w:pPr>
              <w:pStyle w:val="a3"/>
            </w:pPr>
            <w:permStart w:id="25" w:edGrp="none"/>
            <w:r>
              <w:t>Контроольный</w:t>
            </w: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r>
      <w:permEnd w:id="25"/>
      <w:tr w:rsidR="009723A7">
        <w:tc>
          <w:tcPr>
            <w:tcW w:w="0" w:type="auto"/>
            <w:gridSpan w:val="16"/>
          </w:tcPr>
          <w:p w:rsidR="009723A7" w:rsidRDefault="007549EE">
            <w:pPr>
              <w:pStyle w:val="a3"/>
              <w:jc w:val="center"/>
            </w:pPr>
            <w:r>
              <w:t>Түсіну / Понимание</w:t>
            </w:r>
          </w:p>
        </w:tc>
      </w:tr>
      <w:tr w:rsidR="009723A7">
        <w:tc>
          <w:tcPr>
            <w:tcW w:w="0" w:type="auto"/>
          </w:tcPr>
          <w:p w:rsidR="009723A7" w:rsidRDefault="000B7D43">
            <w:pPr>
              <w:pStyle w:val="a3"/>
            </w:pPr>
            <w:permStart w:id="26" w:edGrp="none"/>
            <w:r>
              <w:t>Тестирование</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r>
      <w:permEnd w:id="26"/>
      <w:tr w:rsidR="009723A7">
        <w:tc>
          <w:tcPr>
            <w:tcW w:w="0" w:type="auto"/>
            <w:gridSpan w:val="16"/>
          </w:tcPr>
          <w:p w:rsidR="009723A7" w:rsidRDefault="007549EE">
            <w:pPr>
              <w:pStyle w:val="a3"/>
              <w:jc w:val="center"/>
            </w:pPr>
            <w:r>
              <w:t>Пайдалану  / Применение</w:t>
            </w:r>
          </w:p>
        </w:tc>
      </w:tr>
      <w:tr w:rsidR="009723A7">
        <w:tc>
          <w:tcPr>
            <w:tcW w:w="0" w:type="auto"/>
          </w:tcPr>
          <w:p w:rsidR="009723A7" w:rsidRDefault="000B7D43">
            <w:pPr>
              <w:pStyle w:val="a3"/>
            </w:pPr>
            <w:permStart w:id="27" w:edGrp="none"/>
            <w:r>
              <w:t>Контрольные аудиовопросы</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r>
      <w:permEnd w:id="27"/>
      <w:tr w:rsidR="009723A7">
        <w:tc>
          <w:tcPr>
            <w:tcW w:w="0" w:type="auto"/>
            <w:gridSpan w:val="16"/>
          </w:tcPr>
          <w:p w:rsidR="009723A7" w:rsidRDefault="007549EE">
            <w:pPr>
              <w:pStyle w:val="a3"/>
              <w:jc w:val="center"/>
            </w:pPr>
            <w:r>
              <w:t>Талдау / Анализ</w:t>
            </w:r>
          </w:p>
        </w:tc>
      </w:tr>
      <w:tr w:rsidR="009723A7">
        <w:tc>
          <w:tcPr>
            <w:tcW w:w="0" w:type="auto"/>
          </w:tcPr>
          <w:p w:rsidR="009723A7" w:rsidRDefault="000B7D43">
            <w:pPr>
              <w:pStyle w:val="a3"/>
            </w:pPr>
            <w:permStart w:id="28" w:edGrp="none"/>
            <w:r>
              <w:t>Коллоквиум</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9723A7">
            <w:pPr>
              <w:pStyle w:val="a3"/>
              <w:jc w:val="center"/>
            </w:pPr>
          </w:p>
        </w:tc>
        <w:tc>
          <w:tcPr>
            <w:tcW w:w="0" w:type="auto"/>
          </w:tcPr>
          <w:p w:rsidR="009723A7" w:rsidRDefault="000B7D43">
            <w:pPr>
              <w:pStyle w:val="a3"/>
              <w:jc w:val="center"/>
            </w:pPr>
            <w:r>
              <w:t>*</w:t>
            </w:r>
          </w:p>
        </w:tc>
        <w:tc>
          <w:tcPr>
            <w:tcW w:w="0" w:type="auto"/>
          </w:tcPr>
          <w:p w:rsidR="009723A7" w:rsidRDefault="009723A7">
            <w:pPr>
              <w:pStyle w:val="a3"/>
              <w:jc w:val="center"/>
            </w:pPr>
          </w:p>
        </w:tc>
        <w:tc>
          <w:tcPr>
            <w:tcW w:w="0" w:type="auto"/>
          </w:tcPr>
          <w:p w:rsidR="009723A7" w:rsidRDefault="009723A7">
            <w:pPr>
              <w:pStyle w:val="a3"/>
              <w:jc w:val="center"/>
            </w:pPr>
          </w:p>
        </w:tc>
      </w:tr>
      <w:permEnd w:id="28"/>
    </w:tbl>
    <w:p w:rsidR="009723A7" w:rsidRDefault="009723A7">
      <w:pPr>
        <w:pStyle w:val="a3"/>
      </w:pPr>
    </w:p>
    <w:p w:rsidR="009723A7" w:rsidRDefault="007549EE">
      <w:pPr>
        <w:pStyle w:val="a3"/>
        <w:jc w:val="center"/>
      </w:pPr>
      <w:r>
        <w:rPr>
          <w:b/>
        </w:rPr>
        <w:t>3 БІЛІМ АЛУШЫНЫҢ БІЛІМІН БАҒАЛАУ</w:t>
      </w:r>
    </w:p>
    <w:p w:rsidR="009723A7" w:rsidRDefault="009723A7">
      <w:pPr>
        <w:pStyle w:val="a3"/>
      </w:pPr>
    </w:p>
    <w:p w:rsidR="009723A7" w:rsidRDefault="007549EE">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9723A7" w:rsidRDefault="009723A7">
      <w:pPr>
        <w:pStyle w:val="a3"/>
      </w:pPr>
    </w:p>
    <w:p w:rsidR="00FD0908" w:rsidRDefault="00FD0908">
      <w:pPr>
        <w:pStyle w:val="a3"/>
      </w:pPr>
    </w:p>
    <w:p w:rsidR="00FD0908" w:rsidRDefault="00FD0908">
      <w:pPr>
        <w:pStyle w:val="a3"/>
      </w:pPr>
    </w:p>
    <w:p w:rsidR="00FD0908" w:rsidRDefault="00FD0908">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290"/>
        <w:gridCol w:w="5311"/>
        <w:gridCol w:w="2081"/>
        <w:gridCol w:w="1006"/>
      </w:tblGrid>
      <w:tr w:rsidR="009723A7" w:rsidTr="000B7D43">
        <w:trPr>
          <w:tblHeader/>
        </w:trPr>
        <w:tc>
          <w:tcPr>
            <w:tcW w:w="666" w:type="pct"/>
          </w:tcPr>
          <w:p w:rsidR="009723A7" w:rsidRDefault="007549EE">
            <w:pPr>
              <w:pStyle w:val="a3"/>
              <w:jc w:val="center"/>
            </w:pPr>
            <w:r>
              <w:t>Кезең</w:t>
            </w:r>
          </w:p>
        </w:tc>
        <w:tc>
          <w:tcPr>
            <w:tcW w:w="2741" w:type="pct"/>
          </w:tcPr>
          <w:p w:rsidR="009723A7" w:rsidRDefault="007549EE">
            <w:pPr>
              <w:pStyle w:val="a3"/>
              <w:jc w:val="center"/>
            </w:pPr>
            <w:r>
              <w:t>Тапсырма түрі</w:t>
            </w:r>
          </w:p>
        </w:tc>
        <w:tc>
          <w:tcPr>
            <w:tcW w:w="1074" w:type="pct"/>
          </w:tcPr>
          <w:p w:rsidR="009723A7" w:rsidRDefault="007549EE">
            <w:pPr>
              <w:pStyle w:val="a3"/>
              <w:jc w:val="center"/>
            </w:pPr>
            <w:r>
              <w:t>Балл саны (max)</w:t>
            </w:r>
          </w:p>
        </w:tc>
        <w:tc>
          <w:tcPr>
            <w:tcW w:w="519" w:type="pct"/>
          </w:tcPr>
          <w:p w:rsidR="009723A7" w:rsidRDefault="007549EE">
            <w:pPr>
              <w:pStyle w:val="a3"/>
              <w:jc w:val="center"/>
            </w:pPr>
            <w:r>
              <w:t>Жиыны</w:t>
            </w:r>
          </w:p>
        </w:tc>
      </w:tr>
      <w:tr w:rsidR="009723A7">
        <w:tc>
          <w:tcPr>
            <w:tcW w:w="0" w:type="auto"/>
            <w:vMerge w:val="restart"/>
          </w:tcPr>
          <w:p w:rsidR="009723A7" w:rsidRDefault="007549EE">
            <w:pPr>
              <w:pStyle w:val="a3"/>
              <w:jc w:val="center"/>
            </w:pPr>
            <w:permStart w:id="29" w:edGrp="everyone" w:colFirst="1" w:colLast="1"/>
            <w:permStart w:id="30" w:edGrp="everyone" w:colFirst="2" w:colLast="2"/>
            <w:r>
              <w:t>1-й аралық бақылау</w:t>
            </w:r>
          </w:p>
        </w:tc>
        <w:tc>
          <w:tcPr>
            <w:tcW w:w="0" w:type="auto"/>
          </w:tcPr>
          <w:p w:rsidR="009723A7" w:rsidRDefault="000B7D43">
            <w:pPr>
              <w:pStyle w:val="a3"/>
            </w:pPr>
            <w:r>
              <w:t>Коллоквиум</w:t>
            </w:r>
          </w:p>
        </w:tc>
        <w:tc>
          <w:tcPr>
            <w:tcW w:w="0" w:type="auto"/>
          </w:tcPr>
          <w:p w:rsidR="009723A7" w:rsidRDefault="000B7D43">
            <w:pPr>
              <w:pStyle w:val="a3"/>
              <w:jc w:val="center"/>
            </w:pPr>
            <w:r>
              <w:t>35</w:t>
            </w:r>
          </w:p>
        </w:tc>
        <w:tc>
          <w:tcPr>
            <w:tcW w:w="0" w:type="auto"/>
            <w:vMerge w:val="restart"/>
          </w:tcPr>
          <w:p w:rsidR="009723A7" w:rsidRDefault="007549EE">
            <w:pPr>
              <w:pStyle w:val="a3"/>
              <w:jc w:val="center"/>
            </w:pPr>
            <w:r>
              <w:t>0-100</w:t>
            </w:r>
          </w:p>
        </w:tc>
      </w:tr>
      <w:tr w:rsidR="009723A7">
        <w:tc>
          <w:tcPr>
            <w:tcW w:w="0" w:type="auto"/>
            <w:vMerge/>
          </w:tcPr>
          <w:p w:rsidR="009723A7" w:rsidRDefault="009723A7">
            <w:pPr>
              <w:pStyle w:val="a3"/>
              <w:jc w:val="center"/>
            </w:pPr>
            <w:permStart w:id="31" w:edGrp="everyone" w:colFirst="1" w:colLast="1"/>
            <w:permStart w:id="32" w:edGrp="everyone" w:colFirst="2" w:colLast="2"/>
            <w:permStart w:id="33" w:edGrp="everyone" w:colFirst="4" w:colLast="4"/>
            <w:permEnd w:id="29"/>
            <w:permEnd w:id="30"/>
          </w:p>
        </w:tc>
        <w:tc>
          <w:tcPr>
            <w:tcW w:w="0" w:type="auto"/>
          </w:tcPr>
          <w:p w:rsidR="009723A7" w:rsidRDefault="000B7D43">
            <w:pPr>
              <w:pStyle w:val="a3"/>
            </w:pPr>
            <w:r>
              <w:t>Тестирование</w:t>
            </w:r>
          </w:p>
        </w:tc>
        <w:tc>
          <w:tcPr>
            <w:tcW w:w="0" w:type="auto"/>
          </w:tcPr>
          <w:p w:rsidR="009723A7" w:rsidRDefault="000B7D43">
            <w:pPr>
              <w:pStyle w:val="a3"/>
              <w:jc w:val="center"/>
            </w:pPr>
            <w:r>
              <w:t>35</w:t>
            </w:r>
          </w:p>
        </w:tc>
        <w:tc>
          <w:tcPr>
            <w:tcW w:w="0" w:type="auto"/>
            <w:vMerge/>
          </w:tcPr>
          <w:p w:rsidR="009723A7" w:rsidRDefault="009723A7">
            <w:pPr>
              <w:pStyle w:val="a3"/>
              <w:jc w:val="center"/>
            </w:pPr>
          </w:p>
        </w:tc>
      </w:tr>
      <w:tr w:rsidR="009723A7">
        <w:tc>
          <w:tcPr>
            <w:tcW w:w="0" w:type="auto"/>
            <w:vMerge/>
          </w:tcPr>
          <w:p w:rsidR="009723A7" w:rsidRDefault="009723A7">
            <w:pPr>
              <w:pStyle w:val="a3"/>
              <w:jc w:val="center"/>
            </w:pPr>
            <w:permStart w:id="34" w:edGrp="everyone" w:colFirst="1" w:colLast="1"/>
            <w:permStart w:id="35" w:edGrp="everyone" w:colFirst="2" w:colLast="2"/>
            <w:permEnd w:id="31"/>
            <w:permEnd w:id="32"/>
            <w:permEnd w:id="33"/>
          </w:p>
        </w:tc>
        <w:tc>
          <w:tcPr>
            <w:tcW w:w="0" w:type="auto"/>
          </w:tcPr>
          <w:p w:rsidR="009723A7" w:rsidRDefault="000B7D43">
            <w:pPr>
              <w:pStyle w:val="a3"/>
            </w:pPr>
            <w:r>
              <w:t>Контрольные аудиовопросы</w:t>
            </w:r>
          </w:p>
        </w:tc>
        <w:tc>
          <w:tcPr>
            <w:tcW w:w="0" w:type="auto"/>
          </w:tcPr>
          <w:p w:rsidR="009723A7" w:rsidRDefault="000B7D43">
            <w:pPr>
              <w:pStyle w:val="a3"/>
              <w:jc w:val="center"/>
            </w:pPr>
            <w:r>
              <w:t>30</w:t>
            </w:r>
          </w:p>
        </w:tc>
        <w:tc>
          <w:tcPr>
            <w:tcW w:w="0" w:type="auto"/>
            <w:vMerge/>
          </w:tcPr>
          <w:p w:rsidR="009723A7" w:rsidRDefault="009723A7">
            <w:pPr>
              <w:pStyle w:val="a3"/>
              <w:jc w:val="center"/>
            </w:pPr>
          </w:p>
        </w:tc>
      </w:tr>
      <w:tr w:rsidR="000B7D43">
        <w:tc>
          <w:tcPr>
            <w:tcW w:w="0" w:type="auto"/>
            <w:vMerge w:val="restart"/>
          </w:tcPr>
          <w:p w:rsidR="000B7D43" w:rsidRDefault="000B7D43">
            <w:pPr>
              <w:pStyle w:val="a3"/>
              <w:jc w:val="center"/>
            </w:pPr>
            <w:permStart w:id="36" w:edGrp="everyone" w:colFirst="1" w:colLast="1"/>
            <w:permStart w:id="37" w:edGrp="everyone" w:colFirst="2" w:colLast="2"/>
            <w:permEnd w:id="34"/>
            <w:permEnd w:id="35"/>
            <w:r>
              <w:t>2-й аралық бақылау</w:t>
            </w:r>
          </w:p>
        </w:tc>
        <w:tc>
          <w:tcPr>
            <w:tcW w:w="0" w:type="auto"/>
          </w:tcPr>
          <w:p w:rsidR="000B7D43" w:rsidRDefault="000B7D43" w:rsidP="009C34DF">
            <w:pPr>
              <w:pStyle w:val="a3"/>
            </w:pPr>
            <w:r>
              <w:t>Тестирование</w:t>
            </w:r>
          </w:p>
        </w:tc>
        <w:tc>
          <w:tcPr>
            <w:tcW w:w="0" w:type="auto"/>
          </w:tcPr>
          <w:p w:rsidR="000B7D43" w:rsidRDefault="000B7D43">
            <w:pPr>
              <w:pStyle w:val="a3"/>
              <w:jc w:val="center"/>
            </w:pPr>
            <w:r>
              <w:t>35</w:t>
            </w:r>
          </w:p>
        </w:tc>
        <w:tc>
          <w:tcPr>
            <w:tcW w:w="0" w:type="auto"/>
            <w:vMerge w:val="restart"/>
          </w:tcPr>
          <w:p w:rsidR="000B7D43" w:rsidRDefault="000B7D43">
            <w:pPr>
              <w:pStyle w:val="a3"/>
              <w:jc w:val="center"/>
            </w:pPr>
            <w:r>
              <w:t>0-100</w:t>
            </w:r>
          </w:p>
        </w:tc>
      </w:tr>
      <w:tr w:rsidR="000B7D43">
        <w:tc>
          <w:tcPr>
            <w:tcW w:w="0" w:type="auto"/>
            <w:vMerge/>
          </w:tcPr>
          <w:p w:rsidR="000B7D43" w:rsidRDefault="000B7D43">
            <w:pPr>
              <w:pStyle w:val="a3"/>
              <w:jc w:val="center"/>
            </w:pPr>
            <w:permStart w:id="38" w:edGrp="everyone" w:colFirst="1" w:colLast="1"/>
            <w:permStart w:id="39" w:edGrp="everyone" w:colFirst="2" w:colLast="2"/>
            <w:permStart w:id="40" w:edGrp="everyone" w:colFirst="4" w:colLast="4"/>
            <w:permEnd w:id="36"/>
            <w:permEnd w:id="37"/>
          </w:p>
        </w:tc>
        <w:tc>
          <w:tcPr>
            <w:tcW w:w="0" w:type="auto"/>
          </w:tcPr>
          <w:p w:rsidR="000B7D43" w:rsidRDefault="000B7D43">
            <w:pPr>
              <w:pStyle w:val="a3"/>
            </w:pPr>
            <w:r>
              <w:t>Контрольные аудиовопросы</w:t>
            </w:r>
          </w:p>
        </w:tc>
        <w:tc>
          <w:tcPr>
            <w:tcW w:w="0" w:type="auto"/>
          </w:tcPr>
          <w:p w:rsidR="000B7D43" w:rsidRDefault="000B7D43">
            <w:pPr>
              <w:pStyle w:val="a3"/>
              <w:jc w:val="center"/>
            </w:pPr>
            <w:r>
              <w:t>35</w:t>
            </w:r>
          </w:p>
        </w:tc>
        <w:tc>
          <w:tcPr>
            <w:tcW w:w="0" w:type="auto"/>
            <w:vMerge/>
          </w:tcPr>
          <w:p w:rsidR="000B7D43" w:rsidRDefault="000B7D43">
            <w:pPr>
              <w:pStyle w:val="a3"/>
              <w:jc w:val="center"/>
            </w:pPr>
          </w:p>
        </w:tc>
      </w:tr>
      <w:tr w:rsidR="000B7D43">
        <w:tc>
          <w:tcPr>
            <w:tcW w:w="0" w:type="auto"/>
            <w:vMerge/>
          </w:tcPr>
          <w:p w:rsidR="000B7D43" w:rsidRDefault="000B7D43">
            <w:pPr>
              <w:pStyle w:val="a3"/>
              <w:jc w:val="center"/>
            </w:pPr>
            <w:permStart w:id="41" w:edGrp="everyone" w:colFirst="1" w:colLast="1"/>
            <w:permStart w:id="42" w:edGrp="everyone" w:colFirst="2" w:colLast="2"/>
            <w:permEnd w:id="38"/>
            <w:permEnd w:id="39"/>
            <w:permEnd w:id="40"/>
          </w:p>
        </w:tc>
        <w:tc>
          <w:tcPr>
            <w:tcW w:w="0" w:type="auto"/>
          </w:tcPr>
          <w:p w:rsidR="000B7D43" w:rsidRDefault="000B7D43">
            <w:pPr>
              <w:pStyle w:val="a3"/>
            </w:pPr>
            <w:r>
              <w:t>Коллоквиум</w:t>
            </w:r>
          </w:p>
        </w:tc>
        <w:tc>
          <w:tcPr>
            <w:tcW w:w="0" w:type="auto"/>
          </w:tcPr>
          <w:p w:rsidR="000B7D43" w:rsidRDefault="000B7D43">
            <w:pPr>
              <w:pStyle w:val="a3"/>
              <w:jc w:val="center"/>
            </w:pPr>
            <w:r>
              <w:t>30</w:t>
            </w:r>
          </w:p>
        </w:tc>
        <w:tc>
          <w:tcPr>
            <w:tcW w:w="0" w:type="auto"/>
            <w:vMerge/>
          </w:tcPr>
          <w:p w:rsidR="000B7D43" w:rsidRDefault="000B7D43">
            <w:pPr>
              <w:pStyle w:val="a3"/>
              <w:jc w:val="center"/>
            </w:pPr>
          </w:p>
        </w:tc>
      </w:tr>
      <w:permEnd w:id="41"/>
      <w:permEnd w:id="42"/>
      <w:tr w:rsidR="000B7D43" w:rsidTr="00FD0908">
        <w:tc>
          <w:tcPr>
            <w:tcW w:w="0" w:type="auto"/>
          </w:tcPr>
          <w:p w:rsidR="000B7D43" w:rsidRDefault="000B7D43">
            <w:pPr>
              <w:pStyle w:val="a3"/>
              <w:jc w:val="center"/>
            </w:pPr>
            <w:r>
              <w:t>Қорытынды бақылау</w:t>
            </w:r>
          </w:p>
        </w:tc>
        <w:tc>
          <w:tcPr>
            <w:tcW w:w="0" w:type="auto"/>
            <w:gridSpan w:val="2"/>
          </w:tcPr>
          <w:p w:rsidR="000B7D43" w:rsidRDefault="000B7D43">
            <w:pPr>
              <w:pStyle w:val="a3"/>
            </w:pPr>
            <w:r>
              <w:t>экзамен</w:t>
            </w:r>
          </w:p>
        </w:tc>
        <w:tc>
          <w:tcPr>
            <w:tcW w:w="0" w:type="auto"/>
          </w:tcPr>
          <w:p w:rsidR="000B7D43" w:rsidRDefault="000B7D43">
            <w:pPr>
              <w:pStyle w:val="a3"/>
              <w:jc w:val="center"/>
            </w:pPr>
            <w:r>
              <w:t>0-100</w:t>
            </w:r>
          </w:p>
        </w:tc>
      </w:tr>
    </w:tbl>
    <w:p w:rsidR="009723A7" w:rsidRDefault="009723A7">
      <w:pPr>
        <w:pStyle w:val="a3"/>
      </w:pPr>
    </w:p>
    <w:p w:rsidR="009723A7" w:rsidRDefault="007549EE">
      <w:pPr>
        <w:pStyle w:val="a3"/>
        <w:ind w:firstLine="567"/>
      </w:pPr>
      <w:r>
        <w:t>Пән бойынша білім алушының білімін қорытынды бағалау 100 баллдық жүйе бойынша жүзеге асырылады және:</w:t>
      </w:r>
    </w:p>
    <w:p w:rsidR="009723A7" w:rsidRDefault="007549EE">
      <w:pPr>
        <w:pStyle w:val="a3"/>
        <w:ind w:firstLine="567"/>
      </w:pPr>
      <w:r>
        <w:t>- Емтиханда алынған нәтиженің 40%;</w:t>
      </w:r>
    </w:p>
    <w:p w:rsidR="009723A7" w:rsidRDefault="007549EE">
      <w:pPr>
        <w:pStyle w:val="a3"/>
        <w:ind w:firstLine="567"/>
      </w:pPr>
      <w:r>
        <w:t>- Ағымдағы үлгерімнің 60% - ы.</w:t>
      </w:r>
    </w:p>
    <w:p w:rsidR="009723A7" w:rsidRDefault="009723A7">
      <w:pPr>
        <w:pStyle w:val="a3"/>
      </w:pPr>
    </w:p>
    <w:p w:rsidR="009723A7" w:rsidRDefault="007549EE">
      <w:pPr>
        <w:pStyle w:val="a3"/>
        <w:ind w:firstLine="567"/>
      </w:pPr>
      <w:r>
        <w:t>Қорытынды бағаны есептеу формуласы</w:t>
      </w:r>
    </w:p>
    <w:p w:rsidR="009723A7" w:rsidRDefault="009723A7">
      <w:pPr>
        <w:pStyle w:val="a3"/>
      </w:pPr>
    </w:p>
    <w:p w:rsidR="009723A7" w:rsidRDefault="007549E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9723A7" w:rsidRDefault="009723A7">
      <w:pPr>
        <w:pStyle w:val="a3"/>
      </w:pPr>
    </w:p>
    <w:p w:rsidR="009723A7" w:rsidRDefault="007549EE">
      <w:pPr>
        <w:pStyle w:val="a3"/>
        <w:ind w:firstLine="567"/>
      </w:pPr>
      <w:r>
        <w:t>мұндағы, Р1, Р2-тиісінше бірінші, екінші рейтингті бағалаудың сандық эквиваленттері;</w:t>
      </w:r>
    </w:p>
    <w:p w:rsidR="009723A7" w:rsidRDefault="007549EE">
      <w:pPr>
        <w:pStyle w:val="a3"/>
        <w:ind w:firstLine="567"/>
      </w:pPr>
      <w:r>
        <w:t>Э – емтихандағы бағаның сандық баламасы.</w:t>
      </w:r>
    </w:p>
    <w:p w:rsidR="009723A7" w:rsidRDefault="009723A7">
      <w:pPr>
        <w:pStyle w:val="a3"/>
      </w:pPr>
    </w:p>
    <w:p w:rsidR="009723A7" w:rsidRDefault="007549EE">
      <w:pPr>
        <w:pStyle w:val="a3"/>
        <w:ind w:firstLine="567"/>
      </w:pPr>
      <w:r>
        <w:t>Қортынды әріптік бағасы және оның балдық сандық эквиваленті:</w:t>
      </w:r>
    </w:p>
    <w:p w:rsidR="009723A7" w:rsidRDefault="009723A7">
      <w:pPr>
        <w:pStyle w:val="a3"/>
      </w:pPr>
    </w:p>
    <w:p w:rsidR="009723A7" w:rsidRDefault="007549E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003"/>
        <w:gridCol w:w="1584"/>
        <w:gridCol w:w="1391"/>
        <w:gridCol w:w="2188"/>
        <w:gridCol w:w="3522"/>
      </w:tblGrid>
      <w:tr w:rsidR="009723A7">
        <w:trPr>
          <w:tblHeader/>
        </w:trPr>
        <w:tc>
          <w:tcPr>
            <w:tcW w:w="600" w:type="pct"/>
          </w:tcPr>
          <w:p w:rsidR="009723A7" w:rsidRDefault="007549EE">
            <w:pPr>
              <w:pStyle w:val="a3"/>
              <w:jc w:val="center"/>
            </w:pPr>
            <w:r>
              <w:t>Әріптік жүйе бойынша бағалар</w:t>
            </w:r>
          </w:p>
        </w:tc>
        <w:tc>
          <w:tcPr>
            <w:tcW w:w="900" w:type="pct"/>
          </w:tcPr>
          <w:p w:rsidR="009723A7" w:rsidRDefault="007549EE">
            <w:pPr>
              <w:pStyle w:val="a3"/>
              <w:jc w:val="center"/>
            </w:pPr>
            <w:r>
              <w:t>Балдардың сандық эквиваленті</w:t>
            </w:r>
          </w:p>
        </w:tc>
        <w:tc>
          <w:tcPr>
            <w:tcW w:w="800" w:type="pct"/>
          </w:tcPr>
          <w:p w:rsidR="009723A7" w:rsidRDefault="007549EE">
            <w:pPr>
              <w:pStyle w:val="a3"/>
              <w:jc w:val="center"/>
            </w:pPr>
            <w:r>
              <w:t>Балдар (%-тік құрамы)</w:t>
            </w:r>
          </w:p>
        </w:tc>
        <w:tc>
          <w:tcPr>
            <w:tcW w:w="800" w:type="pct"/>
          </w:tcPr>
          <w:p w:rsidR="009723A7" w:rsidRDefault="007549EE">
            <w:pPr>
              <w:pStyle w:val="a3"/>
              <w:jc w:val="center"/>
            </w:pPr>
            <w:r>
              <w:t>Дәстүрлі жүйе бойынша бағалар</w:t>
            </w:r>
          </w:p>
        </w:tc>
        <w:tc>
          <w:tcPr>
            <w:tcW w:w="0" w:type="auto"/>
          </w:tcPr>
          <w:p w:rsidR="009723A7" w:rsidRDefault="007549EE">
            <w:pPr>
              <w:pStyle w:val="a3"/>
              <w:jc w:val="center"/>
            </w:pPr>
            <w:r>
              <w:t>Өлшем</w:t>
            </w:r>
          </w:p>
        </w:tc>
      </w:tr>
      <w:tr w:rsidR="009723A7">
        <w:tc>
          <w:tcPr>
            <w:tcW w:w="0" w:type="auto"/>
          </w:tcPr>
          <w:p w:rsidR="009723A7" w:rsidRDefault="007549EE">
            <w:pPr>
              <w:pStyle w:val="a3"/>
              <w:jc w:val="center"/>
            </w:pPr>
            <w:r>
              <w:t>A</w:t>
            </w:r>
          </w:p>
        </w:tc>
        <w:tc>
          <w:tcPr>
            <w:tcW w:w="0" w:type="auto"/>
          </w:tcPr>
          <w:p w:rsidR="009723A7" w:rsidRDefault="007549EE">
            <w:pPr>
              <w:pStyle w:val="a3"/>
              <w:jc w:val="center"/>
            </w:pPr>
            <w:r>
              <w:t>4.0</w:t>
            </w:r>
          </w:p>
        </w:tc>
        <w:tc>
          <w:tcPr>
            <w:tcW w:w="0" w:type="auto"/>
          </w:tcPr>
          <w:p w:rsidR="009723A7" w:rsidRDefault="007549EE">
            <w:pPr>
              <w:pStyle w:val="a3"/>
              <w:jc w:val="center"/>
            </w:pPr>
            <w:r>
              <w:t>95-100</w:t>
            </w:r>
          </w:p>
        </w:tc>
        <w:tc>
          <w:tcPr>
            <w:tcW w:w="0" w:type="auto"/>
            <w:vMerge w:val="restart"/>
          </w:tcPr>
          <w:p w:rsidR="009723A7" w:rsidRDefault="007549EE">
            <w:pPr>
              <w:pStyle w:val="a3"/>
              <w:jc w:val="center"/>
            </w:pPr>
            <w:r>
              <w:t>Өте жақсы</w:t>
            </w:r>
          </w:p>
        </w:tc>
        <w:tc>
          <w:tcPr>
            <w:tcW w:w="0" w:type="auto"/>
            <w:vMerge w:val="restart"/>
          </w:tcPr>
          <w:p w:rsidR="009723A7" w:rsidRDefault="007549EE">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9723A7">
        <w:tc>
          <w:tcPr>
            <w:tcW w:w="0" w:type="auto"/>
          </w:tcPr>
          <w:p w:rsidR="009723A7" w:rsidRDefault="007549EE">
            <w:pPr>
              <w:pStyle w:val="a3"/>
              <w:jc w:val="center"/>
            </w:pPr>
            <w:r>
              <w:t>A-</w:t>
            </w:r>
          </w:p>
        </w:tc>
        <w:tc>
          <w:tcPr>
            <w:tcW w:w="0" w:type="auto"/>
          </w:tcPr>
          <w:p w:rsidR="009723A7" w:rsidRDefault="007549EE">
            <w:pPr>
              <w:pStyle w:val="a3"/>
              <w:jc w:val="center"/>
            </w:pPr>
            <w:r>
              <w:t>3.67</w:t>
            </w:r>
          </w:p>
        </w:tc>
        <w:tc>
          <w:tcPr>
            <w:tcW w:w="0" w:type="auto"/>
          </w:tcPr>
          <w:p w:rsidR="009723A7" w:rsidRDefault="007549EE">
            <w:pPr>
              <w:pStyle w:val="a3"/>
              <w:jc w:val="center"/>
            </w:pPr>
            <w:r>
              <w:t>90-94</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B+</w:t>
            </w:r>
          </w:p>
        </w:tc>
        <w:tc>
          <w:tcPr>
            <w:tcW w:w="0" w:type="auto"/>
          </w:tcPr>
          <w:p w:rsidR="009723A7" w:rsidRDefault="007549EE">
            <w:pPr>
              <w:pStyle w:val="a3"/>
              <w:jc w:val="center"/>
            </w:pPr>
            <w:r>
              <w:t>3.33</w:t>
            </w:r>
          </w:p>
        </w:tc>
        <w:tc>
          <w:tcPr>
            <w:tcW w:w="0" w:type="auto"/>
          </w:tcPr>
          <w:p w:rsidR="009723A7" w:rsidRDefault="007549EE">
            <w:pPr>
              <w:pStyle w:val="a3"/>
              <w:jc w:val="center"/>
            </w:pPr>
            <w:r>
              <w:t>85-89</w:t>
            </w:r>
          </w:p>
        </w:tc>
        <w:tc>
          <w:tcPr>
            <w:tcW w:w="0" w:type="auto"/>
            <w:vMerge w:val="restart"/>
          </w:tcPr>
          <w:p w:rsidR="009723A7" w:rsidRDefault="007549EE">
            <w:pPr>
              <w:pStyle w:val="a3"/>
              <w:jc w:val="center"/>
            </w:pPr>
            <w:r>
              <w:t>Жақсы</w:t>
            </w:r>
          </w:p>
        </w:tc>
        <w:tc>
          <w:tcPr>
            <w:tcW w:w="0" w:type="auto"/>
            <w:vMerge w:val="restart"/>
          </w:tcPr>
          <w:p w:rsidR="009723A7" w:rsidRDefault="007549EE">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9723A7">
        <w:tc>
          <w:tcPr>
            <w:tcW w:w="0" w:type="auto"/>
          </w:tcPr>
          <w:p w:rsidR="009723A7" w:rsidRDefault="007549EE">
            <w:pPr>
              <w:pStyle w:val="a3"/>
              <w:jc w:val="center"/>
            </w:pPr>
            <w:r>
              <w:t>B</w:t>
            </w:r>
          </w:p>
        </w:tc>
        <w:tc>
          <w:tcPr>
            <w:tcW w:w="0" w:type="auto"/>
          </w:tcPr>
          <w:p w:rsidR="009723A7" w:rsidRDefault="007549EE">
            <w:pPr>
              <w:pStyle w:val="a3"/>
              <w:jc w:val="center"/>
            </w:pPr>
            <w:r>
              <w:t>3.0</w:t>
            </w:r>
          </w:p>
        </w:tc>
        <w:tc>
          <w:tcPr>
            <w:tcW w:w="0" w:type="auto"/>
          </w:tcPr>
          <w:p w:rsidR="009723A7" w:rsidRDefault="007549EE">
            <w:pPr>
              <w:pStyle w:val="a3"/>
              <w:jc w:val="center"/>
            </w:pPr>
            <w:r>
              <w:t>80-84</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B-</w:t>
            </w:r>
          </w:p>
        </w:tc>
        <w:tc>
          <w:tcPr>
            <w:tcW w:w="0" w:type="auto"/>
          </w:tcPr>
          <w:p w:rsidR="009723A7" w:rsidRDefault="007549EE">
            <w:pPr>
              <w:pStyle w:val="a3"/>
              <w:jc w:val="center"/>
            </w:pPr>
            <w:r>
              <w:t>2.67</w:t>
            </w:r>
          </w:p>
        </w:tc>
        <w:tc>
          <w:tcPr>
            <w:tcW w:w="0" w:type="auto"/>
          </w:tcPr>
          <w:p w:rsidR="009723A7" w:rsidRDefault="007549EE">
            <w:pPr>
              <w:pStyle w:val="a3"/>
              <w:jc w:val="center"/>
            </w:pPr>
            <w:r>
              <w:t>75-79</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C+</w:t>
            </w:r>
          </w:p>
        </w:tc>
        <w:tc>
          <w:tcPr>
            <w:tcW w:w="0" w:type="auto"/>
          </w:tcPr>
          <w:p w:rsidR="009723A7" w:rsidRDefault="007549EE">
            <w:pPr>
              <w:pStyle w:val="a3"/>
              <w:jc w:val="center"/>
            </w:pPr>
            <w:r>
              <w:t>2.33</w:t>
            </w:r>
          </w:p>
        </w:tc>
        <w:tc>
          <w:tcPr>
            <w:tcW w:w="0" w:type="auto"/>
          </w:tcPr>
          <w:p w:rsidR="009723A7" w:rsidRDefault="007549EE">
            <w:pPr>
              <w:pStyle w:val="a3"/>
              <w:jc w:val="center"/>
            </w:pPr>
            <w:r>
              <w:t>70-74</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C</w:t>
            </w:r>
          </w:p>
        </w:tc>
        <w:tc>
          <w:tcPr>
            <w:tcW w:w="0" w:type="auto"/>
          </w:tcPr>
          <w:p w:rsidR="009723A7" w:rsidRDefault="007549EE">
            <w:pPr>
              <w:pStyle w:val="a3"/>
              <w:jc w:val="center"/>
            </w:pPr>
            <w:r>
              <w:t>2.0</w:t>
            </w:r>
          </w:p>
        </w:tc>
        <w:tc>
          <w:tcPr>
            <w:tcW w:w="0" w:type="auto"/>
          </w:tcPr>
          <w:p w:rsidR="009723A7" w:rsidRDefault="007549EE">
            <w:pPr>
              <w:pStyle w:val="a3"/>
              <w:jc w:val="center"/>
            </w:pPr>
            <w:r>
              <w:t>65-69</w:t>
            </w:r>
          </w:p>
        </w:tc>
        <w:tc>
          <w:tcPr>
            <w:tcW w:w="0" w:type="auto"/>
            <w:vMerge w:val="restart"/>
          </w:tcPr>
          <w:p w:rsidR="009723A7" w:rsidRDefault="007549EE">
            <w:pPr>
              <w:pStyle w:val="a3"/>
              <w:jc w:val="center"/>
            </w:pPr>
            <w:r>
              <w:t>Қанағаттанарлық</w:t>
            </w:r>
          </w:p>
        </w:tc>
        <w:tc>
          <w:tcPr>
            <w:tcW w:w="0" w:type="auto"/>
            <w:vMerge w:val="restart"/>
          </w:tcPr>
          <w:p w:rsidR="009723A7" w:rsidRDefault="007549EE">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9723A7">
        <w:tc>
          <w:tcPr>
            <w:tcW w:w="0" w:type="auto"/>
          </w:tcPr>
          <w:p w:rsidR="009723A7" w:rsidRDefault="007549EE">
            <w:pPr>
              <w:pStyle w:val="a3"/>
              <w:jc w:val="center"/>
            </w:pPr>
            <w:r>
              <w:t>C-</w:t>
            </w:r>
          </w:p>
        </w:tc>
        <w:tc>
          <w:tcPr>
            <w:tcW w:w="0" w:type="auto"/>
          </w:tcPr>
          <w:p w:rsidR="009723A7" w:rsidRDefault="007549EE">
            <w:pPr>
              <w:pStyle w:val="a3"/>
              <w:jc w:val="center"/>
            </w:pPr>
            <w:r>
              <w:t>1.67</w:t>
            </w:r>
          </w:p>
        </w:tc>
        <w:tc>
          <w:tcPr>
            <w:tcW w:w="0" w:type="auto"/>
          </w:tcPr>
          <w:p w:rsidR="009723A7" w:rsidRDefault="007549EE">
            <w:pPr>
              <w:pStyle w:val="a3"/>
              <w:jc w:val="center"/>
            </w:pPr>
            <w:r>
              <w:t>60-64</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D+</w:t>
            </w:r>
          </w:p>
        </w:tc>
        <w:tc>
          <w:tcPr>
            <w:tcW w:w="0" w:type="auto"/>
          </w:tcPr>
          <w:p w:rsidR="009723A7" w:rsidRDefault="007549EE">
            <w:pPr>
              <w:pStyle w:val="a3"/>
              <w:jc w:val="center"/>
            </w:pPr>
            <w:r>
              <w:t>1.33</w:t>
            </w:r>
          </w:p>
        </w:tc>
        <w:tc>
          <w:tcPr>
            <w:tcW w:w="0" w:type="auto"/>
          </w:tcPr>
          <w:p w:rsidR="009723A7" w:rsidRDefault="007549EE">
            <w:pPr>
              <w:pStyle w:val="a3"/>
              <w:jc w:val="center"/>
            </w:pPr>
            <w:r>
              <w:t>55-59</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D</w:t>
            </w:r>
          </w:p>
        </w:tc>
        <w:tc>
          <w:tcPr>
            <w:tcW w:w="0" w:type="auto"/>
          </w:tcPr>
          <w:p w:rsidR="009723A7" w:rsidRDefault="007549EE">
            <w:pPr>
              <w:pStyle w:val="a3"/>
              <w:jc w:val="center"/>
            </w:pPr>
            <w:r>
              <w:t>1.0</w:t>
            </w:r>
          </w:p>
        </w:tc>
        <w:tc>
          <w:tcPr>
            <w:tcW w:w="0" w:type="auto"/>
          </w:tcPr>
          <w:p w:rsidR="009723A7" w:rsidRDefault="007549EE">
            <w:pPr>
              <w:pStyle w:val="a3"/>
              <w:jc w:val="center"/>
            </w:pPr>
            <w:r>
              <w:t>50-54</w:t>
            </w:r>
          </w:p>
        </w:tc>
        <w:tc>
          <w:tcPr>
            <w:tcW w:w="0" w:type="auto"/>
            <w:vMerge/>
          </w:tcPr>
          <w:p w:rsidR="009723A7" w:rsidRDefault="009723A7">
            <w:pPr>
              <w:pStyle w:val="a3"/>
            </w:pPr>
          </w:p>
        </w:tc>
        <w:tc>
          <w:tcPr>
            <w:tcW w:w="0" w:type="auto"/>
            <w:vMerge/>
          </w:tcPr>
          <w:p w:rsidR="009723A7" w:rsidRDefault="009723A7">
            <w:pPr>
              <w:pStyle w:val="a3"/>
            </w:pPr>
          </w:p>
        </w:tc>
      </w:tr>
      <w:tr w:rsidR="009723A7">
        <w:tc>
          <w:tcPr>
            <w:tcW w:w="0" w:type="auto"/>
          </w:tcPr>
          <w:p w:rsidR="009723A7" w:rsidRDefault="007549EE">
            <w:pPr>
              <w:pStyle w:val="a3"/>
              <w:jc w:val="center"/>
            </w:pPr>
            <w:r>
              <w:t>FX</w:t>
            </w:r>
          </w:p>
        </w:tc>
        <w:tc>
          <w:tcPr>
            <w:tcW w:w="0" w:type="auto"/>
          </w:tcPr>
          <w:p w:rsidR="009723A7" w:rsidRDefault="007549EE">
            <w:pPr>
              <w:pStyle w:val="a3"/>
              <w:jc w:val="center"/>
            </w:pPr>
            <w:r>
              <w:t>0.5</w:t>
            </w:r>
          </w:p>
        </w:tc>
        <w:tc>
          <w:tcPr>
            <w:tcW w:w="0" w:type="auto"/>
          </w:tcPr>
          <w:p w:rsidR="009723A7" w:rsidRDefault="007549EE">
            <w:pPr>
              <w:pStyle w:val="a3"/>
              <w:jc w:val="center"/>
            </w:pPr>
            <w:r>
              <w:t>25-49</w:t>
            </w:r>
          </w:p>
        </w:tc>
        <w:tc>
          <w:tcPr>
            <w:tcW w:w="0" w:type="auto"/>
            <w:vMerge w:val="restart"/>
          </w:tcPr>
          <w:p w:rsidR="009723A7" w:rsidRDefault="007549EE">
            <w:pPr>
              <w:pStyle w:val="a3"/>
              <w:jc w:val="center"/>
            </w:pPr>
            <w:r>
              <w:t>Қанағаттанарлықсыз</w:t>
            </w:r>
          </w:p>
        </w:tc>
        <w:tc>
          <w:tcPr>
            <w:tcW w:w="0" w:type="auto"/>
            <w:vMerge w:val="restart"/>
          </w:tcPr>
          <w:p w:rsidR="009723A7" w:rsidRDefault="007549EE">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9723A7">
        <w:tc>
          <w:tcPr>
            <w:tcW w:w="0" w:type="auto"/>
          </w:tcPr>
          <w:p w:rsidR="009723A7" w:rsidRDefault="007549EE">
            <w:pPr>
              <w:pStyle w:val="a3"/>
              <w:jc w:val="center"/>
            </w:pPr>
            <w:r>
              <w:t>F</w:t>
            </w:r>
          </w:p>
        </w:tc>
        <w:tc>
          <w:tcPr>
            <w:tcW w:w="0" w:type="auto"/>
          </w:tcPr>
          <w:p w:rsidR="009723A7" w:rsidRDefault="007549EE">
            <w:pPr>
              <w:pStyle w:val="a3"/>
              <w:jc w:val="center"/>
            </w:pPr>
            <w:r>
              <w:t>0</w:t>
            </w:r>
          </w:p>
        </w:tc>
        <w:tc>
          <w:tcPr>
            <w:tcW w:w="0" w:type="auto"/>
          </w:tcPr>
          <w:p w:rsidR="009723A7" w:rsidRDefault="007549EE">
            <w:pPr>
              <w:pStyle w:val="a3"/>
              <w:jc w:val="center"/>
            </w:pPr>
            <w:r>
              <w:t>0-24</w:t>
            </w:r>
          </w:p>
        </w:tc>
        <w:tc>
          <w:tcPr>
            <w:tcW w:w="0" w:type="auto"/>
            <w:vMerge/>
          </w:tcPr>
          <w:p w:rsidR="009723A7" w:rsidRDefault="009723A7">
            <w:pPr>
              <w:pStyle w:val="a3"/>
            </w:pPr>
          </w:p>
        </w:tc>
        <w:tc>
          <w:tcPr>
            <w:tcW w:w="0" w:type="auto"/>
            <w:vMerge/>
          </w:tcPr>
          <w:p w:rsidR="009723A7" w:rsidRDefault="009723A7">
            <w:pPr>
              <w:pStyle w:val="a3"/>
            </w:pPr>
          </w:p>
        </w:tc>
      </w:tr>
    </w:tbl>
    <w:p w:rsidR="009723A7" w:rsidRDefault="009723A7">
      <w:pPr>
        <w:pStyle w:val="a3"/>
      </w:pPr>
    </w:p>
    <w:p w:rsidR="009723A7" w:rsidRDefault="007549EE">
      <w:pPr>
        <w:pStyle w:val="a3"/>
        <w:jc w:val="center"/>
      </w:pPr>
      <w:r>
        <w:rPr>
          <w:b/>
        </w:rPr>
        <w:t>4 ПӘНДЕР САЯСАТЫ</w:t>
      </w:r>
    </w:p>
    <w:p w:rsidR="009723A7" w:rsidRDefault="009723A7">
      <w:pPr>
        <w:pStyle w:val="a3"/>
      </w:pPr>
    </w:p>
    <w:p w:rsidR="009723A7" w:rsidRDefault="007549EE">
      <w:pPr>
        <w:pStyle w:val="a3"/>
        <w:ind w:firstLine="567"/>
      </w:pPr>
      <w:permStart w:id="43" w:edGrp="none"/>
      <w:r>
        <w:t>Білім алушы міндетті:</w:t>
      </w:r>
    </w:p>
    <w:p w:rsidR="009723A7" w:rsidRDefault="007549EE">
      <w:pPr>
        <w:pStyle w:val="a3"/>
        <w:ind w:firstLine="567"/>
      </w:pPr>
      <w:r>
        <w:t>шығармашылық, даралық және креативтілік көрсете отырып, оқу процесіне белсенді қатысу;</w:t>
      </w:r>
    </w:p>
    <w:p w:rsidR="009723A7" w:rsidRDefault="007549EE">
      <w:pPr>
        <w:pStyle w:val="a3"/>
        <w:ind w:firstLine="567"/>
      </w:pPr>
      <w:r>
        <w:t>аудиториялық сабақтардың барлық түрлеріне қатысу (дәрістер, практикалық жұмыстар);</w:t>
      </w:r>
    </w:p>
    <w:p w:rsidR="009723A7" w:rsidRDefault="007549EE">
      <w:pPr>
        <w:pStyle w:val="a3"/>
        <w:ind w:firstLine="567"/>
      </w:pPr>
      <w:r>
        <w:t>"орындау кестесі" бойынша жұмысты қатаң орындау және тапсыру;</w:t>
      </w:r>
    </w:p>
    <w:p w:rsidR="009723A7" w:rsidRDefault="007549EE">
      <w:pPr>
        <w:pStyle w:val="a3"/>
        <w:ind w:firstLine="567"/>
      </w:pPr>
      <w:r>
        <w:t>себепті жағдаймен өткізіп алған аудиториялық сабақтарды құжатпен растау;</w:t>
      </w:r>
    </w:p>
    <w:p w:rsidR="009723A7" w:rsidRDefault="007549EE">
      <w:pPr>
        <w:pStyle w:val="a3"/>
        <w:ind w:firstLine="567"/>
      </w:pPr>
      <w:r>
        <w:t>сабаққа кешікпеу;</w:t>
      </w:r>
    </w:p>
    <w:permEnd w:id="43"/>
    <w:p w:rsidR="009723A7" w:rsidRDefault="009723A7">
      <w:pPr>
        <w:pStyle w:val="a3"/>
      </w:pPr>
    </w:p>
    <w:p w:rsidR="00FD0908" w:rsidRDefault="00FD0908">
      <w:pPr>
        <w:pStyle w:val="a3"/>
        <w:jc w:val="center"/>
        <w:rPr>
          <w:b/>
        </w:rPr>
      </w:pPr>
    </w:p>
    <w:p w:rsidR="00FD0908" w:rsidRDefault="00FD0908">
      <w:pPr>
        <w:pStyle w:val="a3"/>
        <w:jc w:val="center"/>
        <w:rPr>
          <w:b/>
        </w:rPr>
      </w:pPr>
    </w:p>
    <w:p w:rsidR="00FD0908" w:rsidRDefault="00FD0908">
      <w:pPr>
        <w:pStyle w:val="a3"/>
        <w:jc w:val="center"/>
        <w:rPr>
          <w:b/>
        </w:rPr>
      </w:pPr>
    </w:p>
    <w:p w:rsidR="00FD0908" w:rsidRDefault="00FD0908">
      <w:pPr>
        <w:pStyle w:val="a3"/>
        <w:jc w:val="center"/>
        <w:rPr>
          <w:b/>
        </w:rPr>
      </w:pPr>
    </w:p>
    <w:p w:rsidR="000B7D43" w:rsidRDefault="000B7D43">
      <w:pPr>
        <w:pStyle w:val="a3"/>
        <w:jc w:val="center"/>
        <w:rPr>
          <w:b/>
        </w:rPr>
      </w:pPr>
    </w:p>
    <w:p w:rsidR="000B7D43" w:rsidRDefault="000B7D43">
      <w:pPr>
        <w:pStyle w:val="a3"/>
        <w:jc w:val="center"/>
        <w:rPr>
          <w:b/>
        </w:rPr>
      </w:pPr>
    </w:p>
    <w:p w:rsidR="000B7D43" w:rsidRDefault="000B7D43">
      <w:pPr>
        <w:pStyle w:val="a3"/>
        <w:jc w:val="center"/>
        <w:rPr>
          <w:b/>
        </w:rPr>
      </w:pPr>
    </w:p>
    <w:p w:rsidR="000B7D43" w:rsidRDefault="000B7D43">
      <w:pPr>
        <w:pStyle w:val="a3"/>
        <w:jc w:val="center"/>
        <w:rPr>
          <w:b/>
        </w:rPr>
      </w:pPr>
    </w:p>
    <w:p w:rsidR="000B7D43" w:rsidRDefault="000B7D43">
      <w:pPr>
        <w:pStyle w:val="a3"/>
        <w:jc w:val="center"/>
        <w:rPr>
          <w:b/>
        </w:rPr>
      </w:pPr>
    </w:p>
    <w:p w:rsidR="000B7D43" w:rsidRDefault="000B7D43">
      <w:pPr>
        <w:pStyle w:val="a3"/>
        <w:jc w:val="center"/>
        <w:rPr>
          <w:b/>
        </w:rPr>
      </w:pPr>
    </w:p>
    <w:p w:rsidR="000B7D43" w:rsidRDefault="000B7D43">
      <w:pPr>
        <w:pStyle w:val="a3"/>
        <w:jc w:val="center"/>
        <w:rPr>
          <w:b/>
        </w:rPr>
      </w:pPr>
    </w:p>
    <w:p w:rsidR="00FD0908" w:rsidRDefault="00FD0908">
      <w:pPr>
        <w:pStyle w:val="a3"/>
        <w:jc w:val="center"/>
        <w:rPr>
          <w:b/>
        </w:rPr>
      </w:pPr>
    </w:p>
    <w:p w:rsidR="00FD0908" w:rsidRDefault="00FD0908">
      <w:pPr>
        <w:pStyle w:val="a3"/>
        <w:jc w:val="center"/>
        <w:rPr>
          <w:b/>
        </w:rPr>
      </w:pPr>
    </w:p>
    <w:p w:rsidR="009723A7" w:rsidRDefault="007549EE">
      <w:pPr>
        <w:pStyle w:val="a3"/>
        <w:jc w:val="center"/>
      </w:pPr>
      <w:r>
        <w:rPr>
          <w:b/>
        </w:rPr>
        <w:t>5 ҰСЫНЫЛАТЫН ӘДЕБИЕТТЕР ТІЗІМІ</w:t>
      </w:r>
    </w:p>
    <w:p w:rsidR="009723A7" w:rsidRDefault="009723A7">
      <w:pPr>
        <w:pStyle w:val="a3"/>
      </w:pPr>
    </w:p>
    <w:p w:rsidR="009723A7" w:rsidRDefault="007549EE">
      <w:pPr>
        <w:pStyle w:val="a3"/>
        <w:jc w:val="center"/>
      </w:pPr>
      <w:r>
        <w:rPr>
          <w:b/>
        </w:rPr>
        <w:t>5.1 Негізгі әдебиет</w:t>
      </w:r>
    </w:p>
    <w:p w:rsidR="009723A7" w:rsidRDefault="009723A7">
      <w:pPr>
        <w:pStyle w:val="a3"/>
      </w:pPr>
    </w:p>
    <w:p w:rsidR="009723A7" w:rsidRDefault="007549EE">
      <w:pPr>
        <w:pStyle w:val="a3"/>
        <w:ind w:firstLine="567"/>
      </w:pPr>
      <w:permStart w:id="44" w:edGrp="none"/>
      <w:r>
        <w:t>1. Л. К. Казаков, Ландшафтоведение. М.: Академия, 2016. - 336 с.</w:t>
      </w:r>
    </w:p>
    <w:p w:rsidR="009723A7" w:rsidRDefault="007549EE">
      <w:pPr>
        <w:pStyle w:val="a3"/>
        <w:ind w:firstLine="567"/>
      </w:pPr>
      <w:r>
        <w:t>2. А. И. Голованов, Е. С. Кожанов, Ю. И. Сухарев , Ландшафтоведение. М.: КолосС, 2016. -216 с.</w:t>
      </w:r>
    </w:p>
    <w:p w:rsidR="009723A7" w:rsidRDefault="007549EE">
      <w:pPr>
        <w:pStyle w:val="a3"/>
        <w:ind w:firstLine="567"/>
      </w:pPr>
      <w:r>
        <w:t>3. Б.Ф. Пшеничников, Н.Ф. Пшеничникова. Основы ландшафтоведения: учебное пособие. Владивосток: Издательский дом Дальневост. федерал. ун-та, 2018. – 304 с.</w:t>
      </w:r>
    </w:p>
    <w:p w:rsidR="009723A7" w:rsidRDefault="007549EE">
      <w:pPr>
        <w:pStyle w:val="a3"/>
        <w:ind w:firstLine="567"/>
      </w:pPr>
      <w:r>
        <w:t>4. Л. К. Казаков, Ландшафтоведение с основами ландшафтного планирования (М.: Академия, 2018. -312 с.</w:t>
      </w:r>
    </w:p>
    <w:p w:rsidR="009723A7" w:rsidRDefault="007549EE">
      <w:pPr>
        <w:pStyle w:val="a3"/>
        <w:ind w:firstLine="567"/>
      </w:pPr>
      <w:r>
        <w:t>5. В.Т. Старожилов. Эрозионные процессы в ландшафтах зон паводочного затопления. Учебное пособие. 2019. -221 с.</w:t>
      </w:r>
    </w:p>
    <w:permEnd w:id="44"/>
    <w:p w:rsidR="009723A7" w:rsidRDefault="009723A7">
      <w:pPr>
        <w:pStyle w:val="a3"/>
      </w:pPr>
    </w:p>
    <w:p w:rsidR="009723A7" w:rsidRDefault="007549EE">
      <w:pPr>
        <w:pStyle w:val="a3"/>
        <w:jc w:val="center"/>
      </w:pPr>
      <w:r>
        <w:rPr>
          <w:b/>
        </w:rPr>
        <w:t>5.2 Қосымша әдебиеттер</w:t>
      </w:r>
    </w:p>
    <w:p w:rsidR="009723A7" w:rsidRDefault="009723A7">
      <w:pPr>
        <w:pStyle w:val="a3"/>
      </w:pPr>
    </w:p>
    <w:p w:rsidR="009723A7" w:rsidRDefault="007549EE">
      <w:pPr>
        <w:pStyle w:val="a3"/>
        <w:ind w:firstLine="567"/>
      </w:pPr>
      <w:permStart w:id="45" w:edGrp="none"/>
      <w:r>
        <w:t>1. Николаев. В.А. Ландшафтоведение. - М.: Изд-во географ. ф-та МГУ. 2016.</w:t>
      </w:r>
    </w:p>
    <w:p w:rsidR="009723A7" w:rsidRDefault="007549EE">
      <w:pPr>
        <w:pStyle w:val="a3"/>
        <w:ind w:firstLine="567"/>
      </w:pPr>
      <w:r>
        <w:t>2. Казаков Л.К. Ландшафтоведение с основами ландшафтного планирования. Учебное пособие - 2-е издание. - М.: Изд. центр "Академия". 2018. - 338 с. - ISBN 978-5-7695-5612-8.</w:t>
      </w:r>
    </w:p>
    <w:p w:rsidR="009723A7" w:rsidRDefault="007549EE">
      <w:pPr>
        <w:pStyle w:val="a3"/>
        <w:ind w:firstLine="567"/>
      </w:pPr>
      <w:r>
        <w:t>3. Кафанов А. И., Кудряшов В. А. Выдающиеся учёные-биогеографы: Биобиблиографический справочник. — М., 2017. — 308 с.</w:t>
      </w:r>
      <w:permEnd w:id="45"/>
    </w:p>
    <w:sectPr w:rsidR="009723A7" w:rsidSect="009723A7">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16FD" w:rsidRDefault="005C16FD" w:rsidP="009723A7">
      <w:pPr>
        <w:spacing w:after="0" w:line="240" w:lineRule="auto"/>
      </w:pPr>
      <w:r>
        <w:separator/>
      </w:r>
    </w:p>
  </w:endnote>
  <w:endnote w:type="continuationSeparator" w:id="0">
    <w:p w:rsidR="005C16FD" w:rsidRDefault="005C16FD" w:rsidP="009723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16FD" w:rsidRDefault="005C16FD" w:rsidP="009723A7">
      <w:pPr>
        <w:spacing w:after="0" w:line="240" w:lineRule="auto"/>
      </w:pPr>
      <w:r>
        <w:separator/>
      </w:r>
    </w:p>
  </w:footnote>
  <w:footnote w:type="continuationSeparator" w:id="0">
    <w:p w:rsidR="005C16FD" w:rsidRDefault="005C16FD" w:rsidP="009723A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9723A7">
      <w:trPr>
        <w:cantSplit/>
        <w:trHeight w:val="353"/>
      </w:trPr>
      <w:tc>
        <w:tcPr>
          <w:tcW w:w="1129" w:type="dxa"/>
          <w:vMerge w:val="restart"/>
          <w:vAlign w:val="center"/>
        </w:tcPr>
        <w:p w:rsidR="009723A7" w:rsidRDefault="007549E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9723A7" w:rsidRDefault="007549EE">
          <w:pPr>
            <w:pStyle w:val="a5"/>
          </w:pPr>
          <w:r>
            <w:rPr>
              <w:lang w:val="kk-KZ"/>
            </w:rPr>
            <w:t>Д. СЕРІКБАЕВ атындағы ШЫҒЫС ҚАЗАҚСТАН ТЕХНИКАЛЫҚ УНИВЕРСИТЕТІ</w:t>
          </w:r>
        </w:p>
      </w:tc>
      <w:tc>
        <w:tcPr>
          <w:tcW w:w="1501" w:type="dxa"/>
          <w:vMerge w:val="restart"/>
          <w:vAlign w:val="center"/>
        </w:tcPr>
        <w:p w:rsidR="009723A7" w:rsidRDefault="00741A96">
          <w:pPr>
            <w:pStyle w:val="a5"/>
          </w:pPr>
          <w:r>
            <w:fldChar w:fldCharType="begin"/>
          </w:r>
          <w:r w:rsidR="007549EE">
            <w:instrText>PAGE</w:instrText>
          </w:r>
          <w:r>
            <w:fldChar w:fldCharType="separate"/>
          </w:r>
          <w:r w:rsidR="005C16FD">
            <w:rPr>
              <w:noProof/>
            </w:rPr>
            <w:t>1</w:t>
          </w:r>
          <w:r>
            <w:fldChar w:fldCharType="end"/>
          </w:r>
          <w:r w:rsidR="007549EE">
            <w:t> бет </w:t>
          </w:r>
          <w:r>
            <w:fldChar w:fldCharType="begin"/>
          </w:r>
          <w:r w:rsidR="007549EE">
            <w:instrText>NUMPAGES</w:instrText>
          </w:r>
          <w:r>
            <w:fldChar w:fldCharType="separate"/>
          </w:r>
          <w:r w:rsidR="005C16FD">
            <w:rPr>
              <w:noProof/>
            </w:rPr>
            <w:t>1</w:t>
          </w:r>
          <w:r>
            <w:fldChar w:fldCharType="end"/>
          </w:r>
        </w:p>
      </w:tc>
    </w:tr>
    <w:tr w:rsidR="009723A7">
      <w:trPr>
        <w:cantSplit/>
        <w:trHeight w:val="310"/>
      </w:trPr>
      <w:tc>
        <w:tcPr>
          <w:tcW w:w="1129" w:type="dxa"/>
          <w:vMerge/>
        </w:tcPr>
        <w:p w:rsidR="009723A7" w:rsidRDefault="009723A7">
          <w:pPr>
            <w:pStyle w:val="a3"/>
          </w:pPr>
        </w:p>
      </w:tc>
      <w:tc>
        <w:tcPr>
          <w:tcW w:w="1921" w:type="dxa"/>
          <w:vAlign w:val="center"/>
        </w:tcPr>
        <w:p w:rsidR="009723A7" w:rsidRDefault="007549EE">
          <w:pPr>
            <w:pStyle w:val="a5"/>
          </w:pPr>
          <w:r>
            <w:rPr>
              <w:lang w:val="kk-KZ"/>
            </w:rPr>
            <w:t>Сапа менеджменті жүйесі</w:t>
          </w:r>
        </w:p>
      </w:tc>
      <w:tc>
        <w:tcPr>
          <w:tcW w:w="0" w:type="auto"/>
          <w:vAlign w:val="center"/>
        </w:tcPr>
        <w:p w:rsidR="009723A7" w:rsidRDefault="007549EE">
          <w:pPr>
            <w:pStyle w:val="a5"/>
          </w:pPr>
          <w:r>
            <w:t>II ШҚМТУ 701.01-III-2019</w:t>
          </w:r>
        </w:p>
        <w:p w:rsidR="009723A7" w:rsidRDefault="007549EE">
          <w:pPr>
            <w:pStyle w:val="a5"/>
          </w:pPr>
          <w:r>
            <w:rPr>
              <w:lang w:val="kk-KZ"/>
            </w:rPr>
            <w:t>Жұмыс оқу бағдарламасын (силлабусты) әзірлеу және рәсімдеу</w:t>
          </w:r>
        </w:p>
      </w:tc>
      <w:tc>
        <w:tcPr>
          <w:tcW w:w="1501" w:type="dxa"/>
          <w:vMerge/>
        </w:tcPr>
        <w:p w:rsidR="009723A7" w:rsidRDefault="009723A7">
          <w:pPr>
            <w:pStyle w:val="a3"/>
          </w:pPr>
        </w:p>
      </w:tc>
    </w:tr>
  </w:tbl>
  <w:p w:rsidR="009723A7" w:rsidRDefault="009723A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08"/>
  <w:characterSpacingControl w:val="doNotCompress"/>
  <w:savePreviewPicture/>
  <w:footnotePr>
    <w:footnote w:id="-1"/>
    <w:footnote w:id="0"/>
  </w:footnotePr>
  <w:endnotePr>
    <w:endnote w:id="-1"/>
    <w:endnote w:id="0"/>
  </w:endnotePr>
  <w:compat>
    <w:useFELayout/>
  </w:compat>
  <w:rsids>
    <w:rsidRoot w:val="009723A7"/>
    <w:rsid w:val="000B7D43"/>
    <w:rsid w:val="005C16FD"/>
    <w:rsid w:val="00741A96"/>
    <w:rsid w:val="007549EE"/>
    <w:rsid w:val="009723A7"/>
    <w:rsid w:val="00FD09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A9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9723A7"/>
    <w:pPr>
      <w:spacing w:after="0" w:line="240" w:lineRule="auto"/>
      <w:jc w:val="both"/>
    </w:pPr>
    <w:rPr>
      <w:rFonts w:ascii="Times New Roman" w:hAnsi="Times New Roman" w:cs="Times New Roman"/>
      <w:sz w:val="24"/>
    </w:rPr>
  </w:style>
  <w:style w:type="paragraph" w:customStyle="1" w:styleId="a4">
    <w:rsid w:val="009723A7"/>
    <w:pPr>
      <w:spacing w:after="0" w:line="240" w:lineRule="auto"/>
      <w:jc w:val="center"/>
    </w:pPr>
    <w:rPr>
      <w:rFonts w:ascii="Times New Roman" w:hAnsi="Times New Roman" w:cs="Times New Roman"/>
      <w:b/>
    </w:rPr>
  </w:style>
  <w:style w:type="paragraph" w:customStyle="1" w:styleId="a5">
    <w:rsid w:val="009723A7"/>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FD090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D09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3025</Words>
  <Characters>17243</Characters>
  <Application>Microsoft Office Word</Application>
  <DocSecurity>0</DocSecurity>
  <Lines>143</Lines>
  <Paragraphs>40</Paragraphs>
  <ScaleCrop>false</ScaleCrop>
  <Company/>
  <LinksUpToDate>false</LinksUpToDate>
  <CharactersWithSpaces>20228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2021-06-19T17:55:00Z</dcterms:created>
  <dcterms:modified xsi:type="dcterms:W3CDTF">2021-06-19T17:55:00Z</dcterms:modified>
</cp:coreProperties>
</file>